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FA6A8" w14:textId="6D903360" w:rsidR="0062769C" w:rsidRPr="009E2648" w:rsidRDefault="007A4DD3" w:rsidP="009E2648">
      <w:pPr>
        <w:pStyle w:val="Heading1"/>
        <w:rPr>
          <w:color w:val="auto"/>
          <w:sz w:val="28"/>
        </w:rPr>
        <w:sectPr w:rsidR="0062769C" w:rsidRPr="009E2648" w:rsidSect="009E2648">
          <w:pgSz w:w="11906" w:h="16838"/>
          <w:pgMar w:top="720" w:right="720" w:bottom="720" w:left="720" w:header="708" w:footer="708" w:gutter="0"/>
          <w:cols w:space="708"/>
          <w:docGrid w:linePitch="360"/>
        </w:sectPr>
      </w:pPr>
      <w:r w:rsidRPr="009E2648">
        <w:rPr>
          <w:color w:val="auto"/>
          <w:sz w:val="28"/>
        </w:rPr>
        <w:t xml:space="preserve">Maroondah Leisure </w:t>
      </w:r>
      <w:r w:rsidR="00B93BE4" w:rsidRPr="009E2648">
        <w:rPr>
          <w:color w:val="auto"/>
          <w:sz w:val="28"/>
        </w:rPr>
        <w:t xml:space="preserve">- </w:t>
      </w:r>
      <w:r w:rsidR="003E3958" w:rsidRPr="009E2648">
        <w:rPr>
          <w:color w:val="auto"/>
          <w:sz w:val="28"/>
        </w:rPr>
        <w:t>Stadium</w:t>
      </w:r>
      <w:r w:rsidR="000937F0">
        <w:rPr>
          <w:color w:val="auto"/>
          <w:sz w:val="28"/>
        </w:rPr>
        <w:t>s</w:t>
      </w:r>
      <w:r w:rsidR="0062769C" w:rsidRPr="009E2648">
        <w:rPr>
          <w:color w:val="auto"/>
          <w:sz w:val="28"/>
        </w:rPr>
        <w:t xml:space="preserve"> </w:t>
      </w:r>
      <w:r w:rsidR="00AA4761">
        <w:rPr>
          <w:color w:val="auto"/>
          <w:sz w:val="28"/>
        </w:rPr>
        <w:t xml:space="preserve">Junior </w:t>
      </w:r>
      <w:r w:rsidR="0062769C" w:rsidRPr="009E2648">
        <w:rPr>
          <w:color w:val="auto"/>
          <w:sz w:val="28"/>
        </w:rPr>
        <w:t>Program</w:t>
      </w:r>
      <w:r w:rsidRPr="009E2648">
        <w:rPr>
          <w:color w:val="auto"/>
          <w:sz w:val="28"/>
        </w:rPr>
        <w:t xml:space="preserve"> </w:t>
      </w:r>
      <w:r w:rsidR="0062769C" w:rsidRPr="009E2648">
        <w:rPr>
          <w:color w:val="auto"/>
          <w:sz w:val="28"/>
        </w:rPr>
        <w:t>Terms &amp; Conditions</w:t>
      </w:r>
    </w:p>
    <w:p w14:paraId="16B6771D" w14:textId="1FD0BF0C" w:rsidR="00417E57" w:rsidRDefault="00417E57" w:rsidP="330ABBB6">
      <w:pPr>
        <w:sectPr w:rsidR="00417E57" w:rsidSect="0082798A">
          <w:type w:val="continuous"/>
          <w:pgSz w:w="11906" w:h="16838"/>
          <w:pgMar w:top="1440" w:right="1440" w:bottom="1440" w:left="1440" w:header="708" w:footer="708" w:gutter="0"/>
          <w:cols w:space="708"/>
          <w:docGrid w:linePitch="360"/>
        </w:sectPr>
      </w:pPr>
    </w:p>
    <w:p w14:paraId="037CBC28" w14:textId="78C56982" w:rsidR="003A63B6" w:rsidRPr="00436455" w:rsidRDefault="003A63B6" w:rsidP="00DE7BC9">
      <w:pPr>
        <w:spacing w:after="0"/>
        <w:jc w:val="both"/>
        <w:rPr>
          <w:rFonts w:ascii="Arial Narrow" w:hAnsi="Arial Narrow" w:cs="Arial"/>
          <w:b/>
          <w:sz w:val="20"/>
        </w:rPr>
      </w:pPr>
      <w:r w:rsidRPr="00436455">
        <w:rPr>
          <w:rFonts w:ascii="Arial Narrow" w:hAnsi="Arial Narrow" w:cs="Arial"/>
          <w:b/>
          <w:sz w:val="20"/>
        </w:rPr>
        <w:t>Junior</w:t>
      </w:r>
      <w:r w:rsidR="002A7487" w:rsidRPr="00436455">
        <w:rPr>
          <w:rFonts w:ascii="Arial Narrow" w:hAnsi="Arial Narrow" w:cs="Arial"/>
          <w:b/>
          <w:sz w:val="20"/>
        </w:rPr>
        <w:t xml:space="preserve"> </w:t>
      </w:r>
      <w:r w:rsidR="00C343B5" w:rsidRPr="00436455">
        <w:rPr>
          <w:rFonts w:ascii="Arial Narrow" w:hAnsi="Arial Narrow" w:cs="Arial"/>
          <w:b/>
          <w:sz w:val="20"/>
        </w:rPr>
        <w:t xml:space="preserve">Term Based </w:t>
      </w:r>
      <w:r w:rsidR="00C343B5">
        <w:rPr>
          <w:rFonts w:ascii="Arial Narrow" w:hAnsi="Arial Narrow" w:cs="Arial"/>
          <w:b/>
          <w:sz w:val="20"/>
        </w:rPr>
        <w:t>P</w:t>
      </w:r>
      <w:r w:rsidR="002A7487" w:rsidRPr="00436455">
        <w:rPr>
          <w:rFonts w:ascii="Arial Narrow" w:hAnsi="Arial Narrow" w:cs="Arial"/>
          <w:b/>
          <w:sz w:val="20"/>
        </w:rPr>
        <w:t xml:space="preserve">rogram </w:t>
      </w:r>
      <w:r w:rsidR="00C343B5">
        <w:rPr>
          <w:rFonts w:ascii="Arial Narrow" w:hAnsi="Arial Narrow" w:cs="Arial"/>
          <w:b/>
          <w:sz w:val="20"/>
        </w:rPr>
        <w:t>U</w:t>
      </w:r>
      <w:r w:rsidR="00545D07" w:rsidRPr="00436455">
        <w:rPr>
          <w:rFonts w:ascii="Arial Narrow" w:hAnsi="Arial Narrow" w:cs="Arial"/>
          <w:b/>
          <w:sz w:val="20"/>
        </w:rPr>
        <w:t xml:space="preserve">pfront </w:t>
      </w:r>
      <w:r w:rsidR="00C343B5">
        <w:rPr>
          <w:rFonts w:ascii="Arial Narrow" w:hAnsi="Arial Narrow" w:cs="Arial"/>
          <w:b/>
          <w:sz w:val="20"/>
        </w:rPr>
        <w:t>P</w:t>
      </w:r>
      <w:r w:rsidR="00545D07" w:rsidRPr="00436455">
        <w:rPr>
          <w:rFonts w:ascii="Arial Narrow" w:hAnsi="Arial Narrow" w:cs="Arial"/>
          <w:b/>
          <w:sz w:val="20"/>
        </w:rPr>
        <w:t>ayment</w:t>
      </w:r>
    </w:p>
    <w:p w14:paraId="1C59E288" w14:textId="506431A5" w:rsidR="0062769C" w:rsidRPr="00436455" w:rsidRDefault="00417E57" w:rsidP="00671CD8">
      <w:pPr>
        <w:spacing w:after="0"/>
        <w:jc w:val="both"/>
        <w:rPr>
          <w:rFonts w:ascii="Arial Narrow" w:hAnsi="Arial Narrow" w:cs="Arial"/>
          <w:sz w:val="18"/>
        </w:rPr>
      </w:pPr>
      <w:r w:rsidRPr="00436455">
        <w:rPr>
          <w:rFonts w:ascii="Arial Narrow" w:hAnsi="Arial Narrow" w:cs="Arial"/>
          <w:sz w:val="18"/>
        </w:rPr>
        <w:t>Junior</w:t>
      </w:r>
      <w:r w:rsidR="00EA772F" w:rsidRPr="00436455">
        <w:rPr>
          <w:rFonts w:ascii="Arial Narrow" w:hAnsi="Arial Narrow" w:cs="Arial"/>
          <w:sz w:val="18"/>
        </w:rPr>
        <w:t xml:space="preserve"> program </w:t>
      </w:r>
      <w:r w:rsidRPr="00436455">
        <w:rPr>
          <w:rFonts w:ascii="Arial Narrow" w:hAnsi="Arial Narrow" w:cs="Arial"/>
          <w:sz w:val="18"/>
        </w:rPr>
        <w:t xml:space="preserve">enrolments </w:t>
      </w:r>
      <w:r w:rsidR="00232516" w:rsidRPr="00436455">
        <w:rPr>
          <w:rFonts w:ascii="Arial Narrow" w:hAnsi="Arial Narrow" w:cs="Arial"/>
          <w:sz w:val="18"/>
        </w:rPr>
        <w:t>will only be</w:t>
      </w:r>
      <w:r w:rsidRPr="00436455">
        <w:rPr>
          <w:rFonts w:ascii="Arial Narrow" w:hAnsi="Arial Narrow" w:cs="Arial"/>
          <w:sz w:val="18"/>
        </w:rPr>
        <w:t xml:space="preserve"> confirmed </w:t>
      </w:r>
      <w:r w:rsidR="000002DF" w:rsidRPr="00436455">
        <w:rPr>
          <w:rFonts w:ascii="Arial Narrow" w:hAnsi="Arial Narrow" w:cs="Arial"/>
          <w:sz w:val="18"/>
        </w:rPr>
        <w:t>once</w:t>
      </w:r>
      <w:r w:rsidR="00EA772F" w:rsidRPr="00436455">
        <w:rPr>
          <w:rFonts w:ascii="Arial Narrow" w:hAnsi="Arial Narrow" w:cs="Arial"/>
          <w:sz w:val="18"/>
        </w:rPr>
        <w:t xml:space="preserve"> the booking </w:t>
      </w:r>
      <w:r w:rsidR="00DF260F" w:rsidRPr="00436455">
        <w:rPr>
          <w:rFonts w:ascii="Arial Narrow" w:hAnsi="Arial Narrow" w:cs="Arial"/>
          <w:sz w:val="18"/>
        </w:rPr>
        <w:t xml:space="preserve">and payment </w:t>
      </w:r>
      <w:r w:rsidR="000002DF" w:rsidRPr="00436455">
        <w:rPr>
          <w:rFonts w:ascii="Arial Narrow" w:hAnsi="Arial Narrow" w:cs="Arial"/>
          <w:sz w:val="18"/>
        </w:rPr>
        <w:t>are both</w:t>
      </w:r>
      <w:r w:rsidR="00DF260F" w:rsidRPr="00436455">
        <w:rPr>
          <w:rFonts w:ascii="Arial Narrow" w:hAnsi="Arial Narrow" w:cs="Arial"/>
          <w:sz w:val="18"/>
        </w:rPr>
        <w:t xml:space="preserve"> made</w:t>
      </w:r>
      <w:r w:rsidR="00EA772F" w:rsidRPr="00436455">
        <w:rPr>
          <w:rFonts w:ascii="Arial Narrow" w:hAnsi="Arial Narrow" w:cs="Arial"/>
          <w:sz w:val="18"/>
        </w:rPr>
        <w:t>.</w:t>
      </w:r>
      <w:r w:rsidRPr="00436455">
        <w:rPr>
          <w:rFonts w:ascii="Arial Narrow" w:hAnsi="Arial Narrow" w:cs="Arial"/>
          <w:sz w:val="18"/>
        </w:rPr>
        <w:t xml:space="preserve"> Program students are enrolled for the duration of the entire</w:t>
      </w:r>
      <w:r w:rsidR="00AA4761">
        <w:rPr>
          <w:rFonts w:ascii="Arial Narrow" w:hAnsi="Arial Narrow" w:cs="Arial"/>
          <w:sz w:val="18"/>
        </w:rPr>
        <w:t xml:space="preserve"> term</w:t>
      </w:r>
      <w:r w:rsidRPr="00436455">
        <w:rPr>
          <w:rFonts w:ascii="Arial Narrow" w:hAnsi="Arial Narrow" w:cs="Arial"/>
          <w:sz w:val="18"/>
        </w:rPr>
        <w:t>. Enrolments made after the program term has commenced</w:t>
      </w:r>
      <w:r w:rsidR="0001495F" w:rsidRPr="00436455">
        <w:rPr>
          <w:rFonts w:ascii="Arial Narrow" w:hAnsi="Arial Narrow" w:cs="Arial"/>
          <w:sz w:val="18"/>
        </w:rPr>
        <w:t xml:space="preserve"> </w:t>
      </w:r>
      <w:r w:rsidR="00214ADE" w:rsidRPr="00436455">
        <w:rPr>
          <w:rFonts w:ascii="Arial Narrow" w:hAnsi="Arial Narrow" w:cs="Arial"/>
          <w:sz w:val="18"/>
        </w:rPr>
        <w:t xml:space="preserve">will be charged at </w:t>
      </w:r>
      <w:r w:rsidR="0001495F" w:rsidRPr="00436455">
        <w:rPr>
          <w:rFonts w:ascii="Arial Narrow" w:hAnsi="Arial Narrow" w:cs="Arial"/>
          <w:sz w:val="18"/>
        </w:rPr>
        <w:t xml:space="preserve">a </w:t>
      </w:r>
      <w:r w:rsidRPr="00436455">
        <w:rPr>
          <w:rFonts w:ascii="Arial Narrow" w:hAnsi="Arial Narrow" w:cs="Arial"/>
          <w:sz w:val="18"/>
        </w:rPr>
        <w:t>pro-rated</w:t>
      </w:r>
      <w:r w:rsidR="00214ADE" w:rsidRPr="00436455">
        <w:rPr>
          <w:rFonts w:ascii="Arial Narrow" w:hAnsi="Arial Narrow" w:cs="Arial"/>
          <w:sz w:val="18"/>
        </w:rPr>
        <w:t xml:space="preserve"> rate</w:t>
      </w:r>
      <w:r w:rsidR="002A7487" w:rsidRPr="00436455">
        <w:rPr>
          <w:rFonts w:ascii="Arial Narrow" w:hAnsi="Arial Narrow" w:cs="Arial"/>
          <w:sz w:val="18"/>
        </w:rPr>
        <w:t>.</w:t>
      </w:r>
    </w:p>
    <w:p w14:paraId="12707942" w14:textId="77777777" w:rsidR="00973F07" w:rsidRPr="00436455" w:rsidRDefault="00973F07" w:rsidP="00DE7BC9">
      <w:pPr>
        <w:spacing w:after="0"/>
        <w:jc w:val="both"/>
        <w:rPr>
          <w:rFonts w:ascii="Arial Narrow" w:hAnsi="Arial Narrow" w:cs="Arial"/>
          <w:b/>
          <w:sz w:val="20"/>
        </w:rPr>
      </w:pPr>
    </w:p>
    <w:p w14:paraId="10D3E0CA" w14:textId="3B1AA1FB" w:rsidR="00973F07" w:rsidRPr="00436455" w:rsidRDefault="00973F07" w:rsidP="00973F07">
      <w:pPr>
        <w:spacing w:after="0"/>
        <w:jc w:val="both"/>
        <w:rPr>
          <w:rFonts w:ascii="Arial Narrow" w:hAnsi="Arial Narrow" w:cs="Arial"/>
          <w:b/>
          <w:sz w:val="20"/>
        </w:rPr>
      </w:pPr>
      <w:r w:rsidRPr="00436455">
        <w:rPr>
          <w:rFonts w:ascii="Arial Narrow" w:hAnsi="Arial Narrow" w:cs="Arial"/>
          <w:b/>
          <w:sz w:val="20"/>
        </w:rPr>
        <w:t xml:space="preserve">Junior </w:t>
      </w:r>
      <w:r w:rsidR="00C343B5" w:rsidRPr="00436455">
        <w:rPr>
          <w:rFonts w:ascii="Arial Narrow" w:hAnsi="Arial Narrow" w:cs="Arial"/>
          <w:b/>
          <w:sz w:val="20"/>
        </w:rPr>
        <w:t>School Holiday Program Payment</w:t>
      </w:r>
    </w:p>
    <w:p w14:paraId="1794CD7D" w14:textId="2B94168C" w:rsidR="00973F07" w:rsidRPr="00436455" w:rsidRDefault="00973F07" w:rsidP="00671CD8">
      <w:pPr>
        <w:spacing w:after="0"/>
        <w:jc w:val="both"/>
        <w:rPr>
          <w:rFonts w:ascii="Arial Narrow" w:hAnsi="Arial Narrow" w:cs="Arial"/>
          <w:sz w:val="18"/>
        </w:rPr>
      </w:pPr>
      <w:r w:rsidRPr="00436455">
        <w:rPr>
          <w:rFonts w:ascii="Arial Narrow" w:hAnsi="Arial Narrow" w:cs="Arial"/>
          <w:sz w:val="18"/>
        </w:rPr>
        <w:t xml:space="preserve">Junior </w:t>
      </w:r>
      <w:r w:rsidR="00F20488" w:rsidRPr="00436455">
        <w:rPr>
          <w:rFonts w:ascii="Arial Narrow" w:hAnsi="Arial Narrow" w:cs="Arial"/>
          <w:sz w:val="18"/>
        </w:rPr>
        <w:t xml:space="preserve">school holiday </w:t>
      </w:r>
      <w:r w:rsidRPr="00436455">
        <w:rPr>
          <w:rFonts w:ascii="Arial Narrow" w:hAnsi="Arial Narrow" w:cs="Arial"/>
          <w:sz w:val="18"/>
        </w:rPr>
        <w:t xml:space="preserve">program enrolments will only be confirmed once the booking and payment are both made. </w:t>
      </w:r>
    </w:p>
    <w:p w14:paraId="4C199097" w14:textId="30689104" w:rsidR="00A329E3" w:rsidRPr="00436455" w:rsidRDefault="00D71ADD" w:rsidP="00DE7BC9">
      <w:pPr>
        <w:spacing w:after="0"/>
        <w:jc w:val="both"/>
        <w:rPr>
          <w:rFonts w:ascii="Arial Narrow" w:hAnsi="Arial Narrow" w:cs="Arial"/>
          <w:b/>
          <w:sz w:val="20"/>
        </w:rPr>
      </w:pPr>
      <w:r w:rsidRPr="00436455">
        <w:rPr>
          <w:rFonts w:ascii="Arial Narrow" w:hAnsi="Arial Narrow" w:cs="Arial"/>
          <w:b/>
          <w:sz w:val="20"/>
        </w:rPr>
        <w:br/>
      </w:r>
      <w:r w:rsidR="00A329E3" w:rsidRPr="00436455">
        <w:rPr>
          <w:rFonts w:ascii="Arial Narrow" w:hAnsi="Arial Narrow" w:cs="Arial"/>
          <w:b/>
          <w:sz w:val="20"/>
        </w:rPr>
        <w:t xml:space="preserve">Loan </w:t>
      </w:r>
      <w:r w:rsidR="00C343B5" w:rsidRPr="00436455">
        <w:rPr>
          <w:rFonts w:ascii="Arial Narrow" w:hAnsi="Arial Narrow" w:cs="Arial"/>
          <w:b/>
          <w:sz w:val="20"/>
        </w:rPr>
        <w:t>Singlets</w:t>
      </w:r>
    </w:p>
    <w:p w14:paraId="508299DC" w14:textId="59DA72A7" w:rsidR="00DE7BC9" w:rsidRPr="00436455" w:rsidRDefault="00BE54A0" w:rsidP="00671CD8">
      <w:pPr>
        <w:spacing w:after="0"/>
        <w:ind w:right="-242"/>
        <w:jc w:val="both"/>
        <w:rPr>
          <w:rFonts w:ascii="Arial Narrow" w:hAnsi="Arial Narrow" w:cs="Arial"/>
          <w:sz w:val="18"/>
        </w:rPr>
      </w:pPr>
      <w:r w:rsidRPr="00436455">
        <w:rPr>
          <w:rFonts w:ascii="Arial Narrow" w:hAnsi="Arial Narrow" w:cs="Arial"/>
          <w:sz w:val="18"/>
        </w:rPr>
        <w:t xml:space="preserve">Junior </w:t>
      </w:r>
      <w:r w:rsidR="000F4403" w:rsidRPr="00436455">
        <w:rPr>
          <w:rFonts w:ascii="Arial Narrow" w:hAnsi="Arial Narrow" w:cs="Arial"/>
          <w:sz w:val="18"/>
        </w:rPr>
        <w:t xml:space="preserve">program </w:t>
      </w:r>
      <w:r w:rsidR="0043427A" w:rsidRPr="00436455">
        <w:rPr>
          <w:rFonts w:ascii="Arial Narrow" w:hAnsi="Arial Narrow" w:cs="Arial"/>
          <w:sz w:val="18"/>
        </w:rPr>
        <w:t xml:space="preserve">singlets are </w:t>
      </w:r>
      <w:r w:rsidR="00240573" w:rsidRPr="00436455">
        <w:rPr>
          <w:rFonts w:ascii="Arial Narrow" w:hAnsi="Arial Narrow" w:cs="Arial"/>
          <w:sz w:val="18"/>
        </w:rPr>
        <w:t xml:space="preserve">loaned for the duration of the program term. Singlets are signed out </w:t>
      </w:r>
      <w:r w:rsidR="004A6F54" w:rsidRPr="00436455">
        <w:rPr>
          <w:rFonts w:ascii="Arial Narrow" w:hAnsi="Arial Narrow" w:cs="Arial"/>
          <w:sz w:val="18"/>
        </w:rPr>
        <w:t xml:space="preserve">to the program student </w:t>
      </w:r>
      <w:r w:rsidR="008F28C9" w:rsidRPr="00436455">
        <w:rPr>
          <w:rFonts w:ascii="Arial Narrow" w:hAnsi="Arial Narrow" w:cs="Arial"/>
          <w:sz w:val="18"/>
        </w:rPr>
        <w:t xml:space="preserve">on behalf of the parent and/or guardian </w:t>
      </w:r>
      <w:r w:rsidR="004A6F54" w:rsidRPr="00436455">
        <w:rPr>
          <w:rFonts w:ascii="Arial Narrow" w:hAnsi="Arial Narrow" w:cs="Arial"/>
          <w:sz w:val="18"/>
        </w:rPr>
        <w:t>at the beginning o</w:t>
      </w:r>
      <w:r w:rsidR="00232516" w:rsidRPr="00436455">
        <w:rPr>
          <w:rFonts w:ascii="Arial Narrow" w:hAnsi="Arial Narrow" w:cs="Arial"/>
          <w:sz w:val="18"/>
        </w:rPr>
        <w:t>f</w:t>
      </w:r>
      <w:r w:rsidR="004A6F54" w:rsidRPr="00436455">
        <w:rPr>
          <w:rFonts w:ascii="Arial Narrow" w:hAnsi="Arial Narrow" w:cs="Arial"/>
          <w:sz w:val="18"/>
        </w:rPr>
        <w:t xml:space="preserve"> the program</w:t>
      </w:r>
      <w:r w:rsidR="000E2642" w:rsidRPr="00436455">
        <w:rPr>
          <w:rFonts w:ascii="Arial Narrow" w:hAnsi="Arial Narrow" w:cs="Arial"/>
          <w:sz w:val="18"/>
        </w:rPr>
        <w:t xml:space="preserve"> term</w:t>
      </w:r>
      <w:r w:rsidR="004A6F54" w:rsidRPr="00436455">
        <w:rPr>
          <w:rFonts w:ascii="Arial Narrow" w:hAnsi="Arial Narrow" w:cs="Arial"/>
          <w:sz w:val="18"/>
        </w:rPr>
        <w:t xml:space="preserve">. Singlets must be cared for and returned to The Rings </w:t>
      </w:r>
      <w:r w:rsidR="004A6F54" w:rsidRPr="000937F0">
        <w:rPr>
          <w:rFonts w:ascii="Arial Narrow" w:hAnsi="Arial Narrow" w:cs="Arial"/>
          <w:color w:val="000000" w:themeColor="text1"/>
          <w:sz w:val="18"/>
        </w:rPr>
        <w:t xml:space="preserve">staff </w:t>
      </w:r>
      <w:r w:rsidR="00A41CB6" w:rsidRPr="000937F0">
        <w:rPr>
          <w:rFonts w:ascii="Arial Narrow" w:hAnsi="Arial Narrow" w:cs="Arial"/>
          <w:color w:val="000000" w:themeColor="text1"/>
          <w:sz w:val="18"/>
        </w:rPr>
        <w:t>on the</w:t>
      </w:r>
      <w:r w:rsidR="00401DE8" w:rsidRPr="000937F0">
        <w:rPr>
          <w:rFonts w:ascii="Arial Narrow" w:hAnsi="Arial Narrow" w:cs="Arial"/>
          <w:color w:val="000000" w:themeColor="text1"/>
          <w:sz w:val="18"/>
        </w:rPr>
        <w:t xml:space="preserve"> </w:t>
      </w:r>
      <w:r w:rsidR="00D44B65" w:rsidRPr="000937F0">
        <w:rPr>
          <w:rFonts w:ascii="Arial Narrow" w:hAnsi="Arial Narrow" w:cs="Arial"/>
          <w:color w:val="000000" w:themeColor="text1"/>
          <w:sz w:val="18"/>
        </w:rPr>
        <w:t>final</w:t>
      </w:r>
      <w:r w:rsidR="00A41CB6" w:rsidRPr="000937F0">
        <w:rPr>
          <w:rFonts w:ascii="Arial Narrow" w:hAnsi="Arial Narrow" w:cs="Arial"/>
          <w:color w:val="000000" w:themeColor="text1"/>
          <w:sz w:val="18"/>
        </w:rPr>
        <w:t xml:space="preserve"> </w:t>
      </w:r>
      <w:r w:rsidR="00505E59" w:rsidRPr="000937F0">
        <w:rPr>
          <w:rFonts w:ascii="Arial Narrow" w:hAnsi="Arial Narrow" w:cs="Arial"/>
          <w:color w:val="000000" w:themeColor="text1"/>
          <w:sz w:val="18"/>
        </w:rPr>
        <w:t>session</w:t>
      </w:r>
      <w:r w:rsidR="00A41CB6" w:rsidRPr="000937F0">
        <w:rPr>
          <w:rFonts w:ascii="Arial Narrow" w:hAnsi="Arial Narrow" w:cs="Arial"/>
          <w:color w:val="000000" w:themeColor="text1"/>
          <w:sz w:val="18"/>
        </w:rPr>
        <w:t xml:space="preserve"> </w:t>
      </w:r>
      <w:r w:rsidR="00A41CB6" w:rsidRPr="00436455">
        <w:rPr>
          <w:rFonts w:ascii="Arial Narrow" w:hAnsi="Arial Narrow" w:cs="Arial"/>
          <w:sz w:val="18"/>
        </w:rPr>
        <w:t>of the</w:t>
      </w:r>
      <w:r w:rsidR="00392426" w:rsidRPr="00436455">
        <w:rPr>
          <w:rFonts w:ascii="Arial Narrow" w:hAnsi="Arial Narrow" w:cs="Arial"/>
          <w:sz w:val="18"/>
        </w:rPr>
        <w:t xml:space="preserve"> program. </w:t>
      </w:r>
      <w:r w:rsidR="00E73215" w:rsidRPr="00436455">
        <w:rPr>
          <w:rFonts w:ascii="Arial Narrow" w:hAnsi="Arial Narrow" w:cs="Arial"/>
          <w:sz w:val="18"/>
        </w:rPr>
        <w:t>Lost or damaged singlets will incur a replacement fee of $</w:t>
      </w:r>
      <w:r w:rsidR="003454AA" w:rsidRPr="00436455">
        <w:rPr>
          <w:rFonts w:ascii="Arial Narrow" w:hAnsi="Arial Narrow" w:cs="Arial"/>
          <w:sz w:val="18"/>
        </w:rPr>
        <w:t>20</w:t>
      </w:r>
      <w:r w:rsidR="00E73215" w:rsidRPr="00436455">
        <w:rPr>
          <w:rFonts w:ascii="Arial Narrow" w:hAnsi="Arial Narrow" w:cs="Arial"/>
          <w:sz w:val="18"/>
        </w:rPr>
        <w:t>.</w:t>
      </w:r>
    </w:p>
    <w:p w14:paraId="0BF1BF64" w14:textId="664A6E9E" w:rsidR="00DE7BC9" w:rsidRPr="00436455" w:rsidRDefault="00D86118" w:rsidP="002D5DF2">
      <w:pPr>
        <w:spacing w:after="0"/>
        <w:ind w:right="-242"/>
        <w:jc w:val="both"/>
        <w:rPr>
          <w:rFonts w:ascii="Arial Narrow" w:hAnsi="Arial Narrow"/>
          <w:b/>
          <w:bCs/>
          <w:sz w:val="20"/>
          <w:szCs w:val="18"/>
          <w:lang w:val="en-US"/>
        </w:rPr>
      </w:pPr>
      <w:r w:rsidRPr="00436455">
        <w:rPr>
          <w:rFonts w:ascii="Arial Narrow" w:hAnsi="Arial Narrow" w:cs="Arial"/>
          <w:sz w:val="18"/>
        </w:rPr>
        <w:br/>
      </w:r>
      <w:r w:rsidR="00DE7BC9" w:rsidRPr="00436455">
        <w:rPr>
          <w:rFonts w:ascii="Arial Narrow" w:hAnsi="Arial Narrow"/>
          <w:b/>
          <w:bCs/>
          <w:sz w:val="20"/>
          <w:szCs w:val="18"/>
          <w:lang w:val="en-US"/>
        </w:rPr>
        <w:t>Minors</w:t>
      </w:r>
    </w:p>
    <w:p w14:paraId="6A23503B" w14:textId="262B2681" w:rsidR="00DE7BC9" w:rsidRPr="00436455" w:rsidRDefault="00DE7BC9" w:rsidP="00DE7BC9">
      <w:pPr>
        <w:ind w:right="-242"/>
        <w:jc w:val="both"/>
        <w:rPr>
          <w:rFonts w:ascii="Arial Narrow" w:hAnsi="Arial Narrow"/>
          <w:sz w:val="18"/>
          <w:szCs w:val="16"/>
          <w:lang w:val="en-US"/>
        </w:rPr>
      </w:pPr>
      <w:r w:rsidRPr="00436455">
        <w:rPr>
          <w:rFonts w:ascii="Arial Narrow" w:hAnsi="Arial Narrow"/>
          <w:sz w:val="18"/>
          <w:szCs w:val="16"/>
          <w:lang w:val="en-US"/>
        </w:rPr>
        <w:t>As parent and/or guardian of a minor, you hereby agree to be fully responsible for any and all actions, damages, injuries, or loss to property or person, performed by the minor with or without your supervision whether in accordance with this Agreement or otherwise.</w:t>
      </w:r>
    </w:p>
    <w:p w14:paraId="67C9E8FC" w14:textId="77777777" w:rsidR="00DE7BC9" w:rsidRPr="00436455" w:rsidRDefault="00DE7BC9" w:rsidP="00AB2A04">
      <w:pPr>
        <w:spacing w:before="240" w:after="0"/>
        <w:ind w:right="-242"/>
        <w:jc w:val="both"/>
        <w:rPr>
          <w:rFonts w:ascii="Arial Narrow" w:hAnsi="Arial Narrow"/>
          <w:sz w:val="20"/>
          <w:szCs w:val="18"/>
          <w:lang w:val="en-US"/>
        </w:rPr>
      </w:pPr>
      <w:r w:rsidRPr="00436455">
        <w:rPr>
          <w:rFonts w:ascii="Arial Narrow" w:hAnsi="Arial Narrow"/>
          <w:b/>
          <w:bCs/>
          <w:sz w:val="20"/>
          <w:szCs w:val="18"/>
          <w:lang w:val="en-US"/>
        </w:rPr>
        <w:t>Warranty</w:t>
      </w:r>
    </w:p>
    <w:p w14:paraId="73D6B956" w14:textId="3683FEDC" w:rsidR="00D059DC" w:rsidRPr="00436455" w:rsidRDefault="00DE7BC9" w:rsidP="00C343B5">
      <w:pPr>
        <w:spacing w:after="0"/>
        <w:ind w:right="-242"/>
        <w:jc w:val="both"/>
        <w:rPr>
          <w:rFonts w:ascii="Arial Narrow" w:hAnsi="Arial Narrow"/>
          <w:sz w:val="18"/>
          <w:szCs w:val="16"/>
          <w:lang w:val="en-US"/>
        </w:rPr>
      </w:pPr>
      <w:r w:rsidRPr="00436455">
        <w:rPr>
          <w:rFonts w:ascii="Arial Narrow" w:hAnsi="Arial Narrow"/>
          <w:sz w:val="18"/>
          <w:szCs w:val="16"/>
          <w:lang w:val="en-US"/>
        </w:rPr>
        <w:t xml:space="preserve">You warrant that all the information provided to us is accurate and true.  You further warrant and represent that you do not have any medical or mental condition or disability or disease, which could be or become worse </w:t>
      </w:r>
      <w:proofErr w:type="gramStart"/>
      <w:r w:rsidRPr="00436455">
        <w:rPr>
          <w:rFonts w:ascii="Arial Narrow" w:hAnsi="Arial Narrow"/>
          <w:sz w:val="18"/>
          <w:szCs w:val="16"/>
          <w:lang w:val="en-US"/>
        </w:rPr>
        <w:t>as a result of</w:t>
      </w:r>
      <w:proofErr w:type="gramEnd"/>
      <w:r w:rsidRPr="00436455">
        <w:rPr>
          <w:rFonts w:ascii="Arial Narrow" w:hAnsi="Arial Narrow"/>
          <w:sz w:val="18"/>
          <w:szCs w:val="16"/>
          <w:lang w:val="en-US"/>
        </w:rPr>
        <w:t xml:space="preserve"> your use of the membership facilities or result in damage to your health, other than as expressly disclosed to us prior to or upon your enrolment for membership.</w:t>
      </w:r>
      <w:r w:rsidR="00671CD8" w:rsidRPr="00436455">
        <w:rPr>
          <w:rFonts w:ascii="Arial Narrow" w:hAnsi="Arial Narrow"/>
          <w:sz w:val="18"/>
          <w:szCs w:val="16"/>
          <w:lang w:val="en-US"/>
        </w:rPr>
        <w:br/>
      </w:r>
      <w:r w:rsidR="00D86118" w:rsidRPr="00436455">
        <w:rPr>
          <w:rFonts w:ascii="Arial Narrow" w:hAnsi="Arial Narrow" w:cs="Arial"/>
          <w:sz w:val="18"/>
        </w:rPr>
        <w:br/>
      </w:r>
      <w:r w:rsidR="00D059DC" w:rsidRPr="00436455">
        <w:rPr>
          <w:rFonts w:ascii="Arial Narrow" w:hAnsi="Arial Narrow"/>
          <w:b/>
          <w:sz w:val="20"/>
          <w:szCs w:val="18"/>
          <w:lang w:val="en-US"/>
        </w:rPr>
        <w:t xml:space="preserve">Conditions </w:t>
      </w:r>
      <w:r w:rsidR="00C343B5">
        <w:rPr>
          <w:rFonts w:ascii="Arial Narrow" w:hAnsi="Arial Narrow"/>
          <w:b/>
          <w:sz w:val="20"/>
          <w:szCs w:val="18"/>
          <w:lang w:val="en-US"/>
        </w:rPr>
        <w:t>o</w:t>
      </w:r>
      <w:r w:rsidR="00C343B5" w:rsidRPr="00436455">
        <w:rPr>
          <w:rFonts w:ascii="Arial Narrow" w:hAnsi="Arial Narrow"/>
          <w:b/>
          <w:sz w:val="20"/>
          <w:szCs w:val="18"/>
          <w:lang w:val="en-US"/>
        </w:rPr>
        <w:t xml:space="preserve">f Use </w:t>
      </w:r>
      <w:r w:rsidR="00C343B5">
        <w:rPr>
          <w:rFonts w:ascii="Arial Narrow" w:hAnsi="Arial Narrow"/>
          <w:b/>
          <w:sz w:val="20"/>
          <w:szCs w:val="18"/>
          <w:lang w:val="en-US"/>
        </w:rPr>
        <w:t>a</w:t>
      </w:r>
      <w:r w:rsidR="00C343B5" w:rsidRPr="00436455">
        <w:rPr>
          <w:rFonts w:ascii="Arial Narrow" w:hAnsi="Arial Narrow"/>
          <w:b/>
          <w:sz w:val="20"/>
          <w:szCs w:val="18"/>
          <w:lang w:val="en-US"/>
        </w:rPr>
        <w:t>nd Entry</w:t>
      </w:r>
    </w:p>
    <w:p w14:paraId="4AFF2F32" w14:textId="5937BD83" w:rsidR="00D059DC" w:rsidRPr="00436455" w:rsidRDefault="00D059DC" w:rsidP="00D059DC">
      <w:pPr>
        <w:ind w:right="-242"/>
        <w:jc w:val="both"/>
        <w:rPr>
          <w:rFonts w:ascii="Arial Narrow" w:hAnsi="Arial Narrow"/>
          <w:sz w:val="18"/>
          <w:szCs w:val="16"/>
          <w:lang w:val="en-US"/>
        </w:rPr>
      </w:pPr>
      <w:r w:rsidRPr="00436455">
        <w:rPr>
          <w:rFonts w:ascii="Arial Narrow" w:hAnsi="Arial Narrow"/>
          <w:sz w:val="18"/>
          <w:szCs w:val="16"/>
          <w:lang w:val="en-US"/>
        </w:rPr>
        <w:t>All members must abide by the Maroondah Leisure Code of Conduct which is available at www.maroondahleisure.com.au/conduct</w:t>
      </w:r>
    </w:p>
    <w:p w14:paraId="3AC27DD0" w14:textId="77777777" w:rsidR="00D059DC" w:rsidRPr="00436455" w:rsidRDefault="00D059DC" w:rsidP="00671CD8">
      <w:pPr>
        <w:spacing w:after="0"/>
        <w:ind w:right="-242"/>
        <w:jc w:val="both"/>
        <w:rPr>
          <w:rFonts w:ascii="Arial Narrow" w:hAnsi="Arial Narrow"/>
          <w:sz w:val="18"/>
          <w:szCs w:val="16"/>
          <w:lang w:val="en-US"/>
        </w:rPr>
      </w:pPr>
      <w:r w:rsidRPr="00436455">
        <w:rPr>
          <w:rFonts w:ascii="Arial Narrow" w:hAnsi="Arial Narrow"/>
          <w:sz w:val="18"/>
          <w:szCs w:val="16"/>
          <w:lang w:val="en-US"/>
        </w:rPr>
        <w:t>Maroondah Leisure reserves the right to cancel any membership or category of membership or alter the terms and conditions of membership at its absolute discretion.</w:t>
      </w:r>
    </w:p>
    <w:p w14:paraId="4DCEF127" w14:textId="2884B4E4" w:rsidR="007B0FBE" w:rsidRPr="00436455" w:rsidRDefault="00FF75CD" w:rsidP="00D059DC">
      <w:pPr>
        <w:spacing w:after="0"/>
        <w:ind w:right="-242"/>
        <w:jc w:val="both"/>
        <w:rPr>
          <w:rFonts w:ascii="Arial Narrow" w:hAnsi="Arial Narrow" w:cs="Arial"/>
          <w:b/>
          <w:sz w:val="18"/>
        </w:rPr>
      </w:pPr>
      <w:r w:rsidRPr="00436455">
        <w:rPr>
          <w:rFonts w:ascii="Arial Narrow" w:hAnsi="Arial Narrow" w:cs="Arial"/>
          <w:b/>
          <w:sz w:val="18"/>
        </w:rPr>
        <w:br/>
      </w:r>
      <w:r w:rsidR="008218A8" w:rsidRPr="00436455">
        <w:rPr>
          <w:rFonts w:ascii="Arial Narrow" w:hAnsi="Arial Narrow" w:cs="Arial"/>
          <w:b/>
          <w:sz w:val="20"/>
        </w:rPr>
        <w:t xml:space="preserve">Junior </w:t>
      </w:r>
      <w:r w:rsidR="007E24EA">
        <w:rPr>
          <w:rFonts w:ascii="Arial Narrow" w:hAnsi="Arial Narrow" w:cs="Arial"/>
          <w:b/>
          <w:sz w:val="20"/>
        </w:rPr>
        <w:t xml:space="preserve">Term Based </w:t>
      </w:r>
      <w:r w:rsidR="00C343B5" w:rsidRPr="00436455">
        <w:rPr>
          <w:rFonts w:ascii="Arial Narrow" w:hAnsi="Arial Narrow" w:cs="Arial"/>
          <w:b/>
          <w:sz w:val="20"/>
        </w:rPr>
        <w:t xml:space="preserve">Program Refund </w:t>
      </w:r>
      <w:r w:rsidR="00C343B5">
        <w:rPr>
          <w:rFonts w:ascii="Arial Narrow" w:hAnsi="Arial Narrow" w:cs="Arial"/>
          <w:b/>
          <w:sz w:val="20"/>
        </w:rPr>
        <w:t>a</w:t>
      </w:r>
      <w:r w:rsidR="00C343B5" w:rsidRPr="00436455">
        <w:rPr>
          <w:rFonts w:ascii="Arial Narrow" w:hAnsi="Arial Narrow" w:cs="Arial"/>
          <w:b/>
          <w:sz w:val="20"/>
        </w:rPr>
        <w:t>nd Credits</w:t>
      </w:r>
    </w:p>
    <w:p w14:paraId="109C0D08" w14:textId="508C698C" w:rsidR="008218A8" w:rsidRPr="00597DE3" w:rsidRDefault="008218A8" w:rsidP="00DE7BC9">
      <w:pPr>
        <w:spacing w:after="0"/>
        <w:jc w:val="both"/>
        <w:rPr>
          <w:rFonts w:ascii="Arial Narrow" w:hAnsi="Arial Narrow" w:cs="Arial"/>
          <w:b/>
          <w:sz w:val="18"/>
        </w:rPr>
      </w:pPr>
      <w:r w:rsidRPr="00436455">
        <w:rPr>
          <w:rFonts w:ascii="Arial Narrow" w:hAnsi="Arial Narrow" w:cs="Arial"/>
          <w:sz w:val="18"/>
        </w:rPr>
        <w:t>Full payment is required upon enrolment.</w:t>
      </w:r>
      <w:r w:rsidR="007B0FBE" w:rsidRPr="00436455">
        <w:rPr>
          <w:rFonts w:ascii="Arial Narrow" w:hAnsi="Arial Narrow" w:cs="Arial"/>
          <w:sz w:val="18"/>
        </w:rPr>
        <w:t xml:space="preserve"> </w:t>
      </w:r>
      <w:r w:rsidRPr="00436455">
        <w:rPr>
          <w:rFonts w:ascii="Arial Narrow" w:hAnsi="Arial Narrow" w:cs="Arial"/>
          <w:sz w:val="18"/>
        </w:rPr>
        <w:t xml:space="preserve">A refund will be issued subject </w:t>
      </w:r>
      <w:r w:rsidRPr="00597DE3">
        <w:rPr>
          <w:rFonts w:ascii="Arial Narrow" w:hAnsi="Arial Narrow" w:cs="Arial"/>
          <w:sz w:val="18"/>
        </w:rPr>
        <w:t>to one of the following conditions:</w:t>
      </w:r>
    </w:p>
    <w:p w14:paraId="4DACB616" w14:textId="24D934EC" w:rsidR="008218A8" w:rsidRPr="00597DE3" w:rsidRDefault="008218A8" w:rsidP="00DE7BC9">
      <w:pPr>
        <w:numPr>
          <w:ilvl w:val="1"/>
          <w:numId w:val="1"/>
        </w:numPr>
        <w:shd w:val="clear" w:color="auto" w:fill="FFFFFF"/>
        <w:spacing w:after="0" w:line="240" w:lineRule="auto"/>
        <w:ind w:left="600"/>
        <w:jc w:val="both"/>
        <w:rPr>
          <w:rFonts w:ascii="Arial Narrow" w:hAnsi="Arial Narrow" w:cs="Arial"/>
          <w:sz w:val="18"/>
        </w:rPr>
      </w:pPr>
      <w:r w:rsidRPr="00597DE3">
        <w:rPr>
          <w:rFonts w:ascii="Arial Narrow" w:hAnsi="Arial Narrow" w:cs="Arial"/>
          <w:sz w:val="18"/>
        </w:rPr>
        <w:t>A medical certificate is presented</w:t>
      </w:r>
      <w:r w:rsidR="007E24EA" w:rsidRPr="00597DE3">
        <w:rPr>
          <w:rFonts w:ascii="Arial Narrow" w:hAnsi="Arial Narrow" w:cs="Arial"/>
          <w:sz w:val="18"/>
        </w:rPr>
        <w:t xml:space="preserve"> within 7 days of the absence</w:t>
      </w:r>
    </w:p>
    <w:p w14:paraId="75D23D16" w14:textId="1CBA53BB" w:rsidR="008218A8" w:rsidRPr="00597DE3" w:rsidRDefault="008218A8" w:rsidP="00DE7BC9">
      <w:pPr>
        <w:numPr>
          <w:ilvl w:val="1"/>
          <w:numId w:val="1"/>
        </w:numPr>
        <w:shd w:val="clear" w:color="auto" w:fill="FFFFFF"/>
        <w:spacing w:before="100" w:beforeAutospacing="1" w:after="100" w:afterAutospacing="1" w:line="240" w:lineRule="auto"/>
        <w:ind w:left="600"/>
        <w:jc w:val="both"/>
        <w:rPr>
          <w:rFonts w:ascii="Arial Narrow" w:hAnsi="Arial Narrow" w:cs="Arial"/>
          <w:sz w:val="18"/>
        </w:rPr>
      </w:pPr>
      <w:r w:rsidRPr="00597DE3">
        <w:rPr>
          <w:rFonts w:ascii="Arial Narrow" w:hAnsi="Arial Narrow" w:cs="Arial"/>
          <w:sz w:val="18"/>
        </w:rPr>
        <w:t>The program is cancelled</w:t>
      </w:r>
      <w:r w:rsidR="007E24EA" w:rsidRPr="00597DE3">
        <w:rPr>
          <w:rFonts w:ascii="Arial Narrow" w:hAnsi="Arial Narrow" w:cs="Arial"/>
          <w:sz w:val="18"/>
        </w:rPr>
        <w:t xml:space="preserve"> by Facility </w:t>
      </w:r>
      <w:r w:rsidR="00597DE3">
        <w:rPr>
          <w:rFonts w:ascii="Arial Narrow" w:hAnsi="Arial Narrow" w:cs="Arial"/>
          <w:sz w:val="18"/>
        </w:rPr>
        <w:t>Management</w:t>
      </w:r>
    </w:p>
    <w:p w14:paraId="6D634C29" w14:textId="68AA7795" w:rsidR="0055059B" w:rsidRPr="00597DE3" w:rsidRDefault="008218A8" w:rsidP="00DE7BC9">
      <w:pPr>
        <w:numPr>
          <w:ilvl w:val="1"/>
          <w:numId w:val="1"/>
        </w:numPr>
        <w:shd w:val="clear" w:color="auto" w:fill="FFFFFF"/>
        <w:spacing w:after="0" w:line="240" w:lineRule="auto"/>
        <w:ind w:left="600"/>
        <w:jc w:val="both"/>
        <w:rPr>
          <w:rFonts w:ascii="Arial Narrow" w:hAnsi="Arial Narrow" w:cs="Arial"/>
          <w:sz w:val="18"/>
        </w:rPr>
      </w:pPr>
      <w:r w:rsidRPr="00597DE3">
        <w:rPr>
          <w:rFonts w:ascii="Arial Narrow" w:hAnsi="Arial Narrow" w:cs="Arial"/>
          <w:sz w:val="18"/>
        </w:rPr>
        <w:t xml:space="preserve">The Rings </w:t>
      </w:r>
      <w:r w:rsidR="00597DE3">
        <w:rPr>
          <w:rFonts w:ascii="Arial Narrow" w:hAnsi="Arial Narrow" w:cs="Arial"/>
          <w:sz w:val="18"/>
        </w:rPr>
        <w:t>A</w:t>
      </w:r>
      <w:r w:rsidRPr="00597DE3">
        <w:rPr>
          <w:rFonts w:ascii="Arial Narrow" w:hAnsi="Arial Narrow" w:cs="Arial"/>
          <w:sz w:val="18"/>
        </w:rPr>
        <w:t>dministration are notified of the pending absence a minimum of 7 days prior to the commencement</w:t>
      </w:r>
      <w:r w:rsidR="00207083" w:rsidRPr="00597DE3">
        <w:rPr>
          <w:rFonts w:ascii="Arial Narrow" w:hAnsi="Arial Narrow" w:cs="Arial"/>
          <w:sz w:val="18"/>
        </w:rPr>
        <w:t xml:space="preserve"> date</w:t>
      </w:r>
      <w:r w:rsidRPr="00597DE3">
        <w:rPr>
          <w:rFonts w:ascii="Arial Narrow" w:hAnsi="Arial Narrow" w:cs="Arial"/>
          <w:sz w:val="18"/>
        </w:rPr>
        <w:t xml:space="preserve"> of the program.</w:t>
      </w:r>
    </w:p>
    <w:p w14:paraId="1429D5F5" w14:textId="118F4839" w:rsidR="008218A8" w:rsidRPr="00597DE3" w:rsidRDefault="008218A8" w:rsidP="00DE7BC9">
      <w:pPr>
        <w:shd w:val="clear" w:color="auto" w:fill="FFFFFF"/>
        <w:spacing w:after="0" w:line="240" w:lineRule="auto"/>
        <w:jc w:val="both"/>
        <w:rPr>
          <w:rFonts w:ascii="Arial Narrow" w:hAnsi="Arial Narrow" w:cs="Arial"/>
          <w:sz w:val="18"/>
        </w:rPr>
      </w:pPr>
      <w:r w:rsidRPr="00597DE3">
        <w:rPr>
          <w:rFonts w:ascii="Arial Narrow" w:hAnsi="Arial Narrow" w:cs="Arial"/>
          <w:sz w:val="18"/>
        </w:rPr>
        <w:t>A credit will be issued subject to the following condition</w:t>
      </w:r>
      <w:r w:rsidR="00207083" w:rsidRPr="00597DE3">
        <w:rPr>
          <w:rFonts w:ascii="Arial Narrow" w:hAnsi="Arial Narrow" w:cs="Arial"/>
          <w:sz w:val="18"/>
        </w:rPr>
        <w:t>s</w:t>
      </w:r>
      <w:r w:rsidRPr="00597DE3">
        <w:rPr>
          <w:rFonts w:ascii="Arial Narrow" w:hAnsi="Arial Narrow" w:cs="Arial"/>
          <w:sz w:val="18"/>
        </w:rPr>
        <w:t>:</w:t>
      </w:r>
    </w:p>
    <w:p w14:paraId="2401C483" w14:textId="219ED25A" w:rsidR="008218A8" w:rsidRPr="00597DE3" w:rsidRDefault="008218A8" w:rsidP="00DE7BC9">
      <w:pPr>
        <w:numPr>
          <w:ilvl w:val="1"/>
          <w:numId w:val="1"/>
        </w:numPr>
        <w:shd w:val="clear" w:color="auto" w:fill="FFFFFF"/>
        <w:spacing w:after="100" w:afterAutospacing="1" w:line="240" w:lineRule="auto"/>
        <w:ind w:left="600"/>
        <w:jc w:val="both"/>
        <w:rPr>
          <w:rFonts w:ascii="Arial Narrow" w:hAnsi="Arial Narrow" w:cs="Arial"/>
          <w:sz w:val="18"/>
        </w:rPr>
      </w:pPr>
      <w:r w:rsidRPr="00597DE3">
        <w:rPr>
          <w:rFonts w:ascii="Arial Narrow" w:hAnsi="Arial Narrow" w:cs="Arial"/>
          <w:sz w:val="18"/>
        </w:rPr>
        <w:t xml:space="preserve">The </w:t>
      </w:r>
      <w:r w:rsidR="00D233CD">
        <w:rPr>
          <w:rFonts w:ascii="Arial Narrow" w:hAnsi="Arial Narrow" w:cs="Arial"/>
          <w:sz w:val="18"/>
        </w:rPr>
        <w:t>Facility Management</w:t>
      </w:r>
      <w:r w:rsidRPr="00597DE3">
        <w:rPr>
          <w:rFonts w:ascii="Arial Narrow" w:hAnsi="Arial Narrow" w:cs="Arial"/>
          <w:sz w:val="18"/>
        </w:rPr>
        <w:t xml:space="preserve"> are notified of the pending absence within 7 days of the commencement of the program</w:t>
      </w:r>
    </w:p>
    <w:p w14:paraId="638104AB" w14:textId="261C43DD" w:rsidR="00597DE3" w:rsidRPr="00597DE3" w:rsidRDefault="008218A8" w:rsidP="00597DE3">
      <w:pPr>
        <w:numPr>
          <w:ilvl w:val="1"/>
          <w:numId w:val="1"/>
        </w:numPr>
        <w:shd w:val="clear" w:color="auto" w:fill="FFFFFF"/>
        <w:spacing w:before="100" w:beforeAutospacing="1" w:after="0" w:line="240" w:lineRule="auto"/>
        <w:ind w:left="600"/>
        <w:jc w:val="both"/>
        <w:rPr>
          <w:rFonts w:ascii="Arial Narrow" w:hAnsi="Arial Narrow" w:cs="Arial"/>
          <w:sz w:val="18"/>
        </w:rPr>
      </w:pPr>
      <w:r w:rsidRPr="00597DE3">
        <w:rPr>
          <w:rFonts w:ascii="Arial Narrow" w:hAnsi="Arial Narrow" w:cs="Arial"/>
          <w:sz w:val="18"/>
        </w:rPr>
        <w:t>This credit can be utilised o</w:t>
      </w:r>
      <w:r w:rsidR="00207083" w:rsidRPr="00597DE3">
        <w:rPr>
          <w:rFonts w:ascii="Arial Narrow" w:hAnsi="Arial Narrow" w:cs="Arial"/>
          <w:sz w:val="18"/>
        </w:rPr>
        <w:t xml:space="preserve">n future </w:t>
      </w:r>
      <w:r w:rsidR="00597DE3" w:rsidRPr="00597DE3">
        <w:rPr>
          <w:rFonts w:ascii="Arial Narrow" w:hAnsi="Arial Narrow" w:cs="Arial"/>
          <w:sz w:val="18"/>
        </w:rPr>
        <w:t xml:space="preserve">junior </w:t>
      </w:r>
      <w:proofErr w:type="gramStart"/>
      <w:r w:rsidR="00207083" w:rsidRPr="00597DE3">
        <w:rPr>
          <w:rFonts w:ascii="Arial Narrow" w:hAnsi="Arial Narrow" w:cs="Arial"/>
          <w:sz w:val="18"/>
        </w:rPr>
        <w:t>term based</w:t>
      </w:r>
      <w:proofErr w:type="gramEnd"/>
      <w:r w:rsidR="00207083" w:rsidRPr="00597DE3">
        <w:rPr>
          <w:rFonts w:ascii="Arial Narrow" w:hAnsi="Arial Narrow" w:cs="Arial"/>
          <w:sz w:val="18"/>
        </w:rPr>
        <w:t xml:space="preserve"> </w:t>
      </w:r>
      <w:r w:rsidRPr="00597DE3">
        <w:rPr>
          <w:rFonts w:ascii="Arial Narrow" w:hAnsi="Arial Narrow" w:cs="Arial"/>
          <w:sz w:val="18"/>
        </w:rPr>
        <w:t>programs</w:t>
      </w:r>
      <w:r w:rsidR="00207083" w:rsidRPr="00597DE3">
        <w:rPr>
          <w:rFonts w:ascii="Arial Narrow" w:hAnsi="Arial Narrow" w:cs="Arial"/>
          <w:sz w:val="18"/>
        </w:rPr>
        <w:t xml:space="preserve"> at The Rings</w:t>
      </w:r>
    </w:p>
    <w:p w14:paraId="6955DF04" w14:textId="528865D3" w:rsidR="007E24EA" w:rsidRPr="00AA4761" w:rsidRDefault="00597DE3" w:rsidP="00AA4761">
      <w:pPr>
        <w:shd w:val="clear" w:color="auto" w:fill="FFFFFF"/>
        <w:jc w:val="both"/>
        <w:rPr>
          <w:rFonts w:ascii="Arial Narrow" w:hAnsi="Arial Narrow" w:cs="Arial"/>
          <w:sz w:val="18"/>
        </w:rPr>
      </w:pPr>
      <w:r w:rsidRPr="00597DE3">
        <w:rPr>
          <w:rFonts w:ascii="Arial Narrow" w:hAnsi="Arial Narrow" w:cs="Arial"/>
          <w:sz w:val="18"/>
        </w:rPr>
        <w:t>No ‘make up sessions’ will be offered due to inability to attend.</w:t>
      </w:r>
    </w:p>
    <w:p w14:paraId="1E5996BD" w14:textId="6CBA444F" w:rsidR="007E24EA" w:rsidRPr="00436455" w:rsidRDefault="007E24EA" w:rsidP="007E24EA">
      <w:pPr>
        <w:spacing w:after="0"/>
        <w:ind w:right="-242"/>
        <w:jc w:val="both"/>
        <w:rPr>
          <w:rFonts w:ascii="Arial Narrow" w:hAnsi="Arial Narrow" w:cs="Arial"/>
          <w:b/>
          <w:sz w:val="18"/>
        </w:rPr>
      </w:pPr>
      <w:r w:rsidRPr="00436455">
        <w:rPr>
          <w:rFonts w:ascii="Arial Narrow" w:hAnsi="Arial Narrow" w:cs="Arial"/>
          <w:b/>
          <w:sz w:val="20"/>
        </w:rPr>
        <w:t xml:space="preserve">Junior </w:t>
      </w:r>
      <w:r w:rsidR="00717133">
        <w:rPr>
          <w:rFonts w:ascii="Arial Narrow" w:hAnsi="Arial Narrow" w:cs="Arial"/>
          <w:b/>
          <w:sz w:val="20"/>
        </w:rPr>
        <w:t>School Holiday</w:t>
      </w:r>
      <w:r w:rsidRPr="00436455">
        <w:rPr>
          <w:rFonts w:ascii="Arial Narrow" w:hAnsi="Arial Narrow" w:cs="Arial"/>
          <w:b/>
          <w:sz w:val="20"/>
        </w:rPr>
        <w:t xml:space="preserve"> Refund </w:t>
      </w:r>
      <w:r>
        <w:rPr>
          <w:rFonts w:ascii="Arial Narrow" w:hAnsi="Arial Narrow" w:cs="Arial"/>
          <w:b/>
          <w:sz w:val="20"/>
        </w:rPr>
        <w:t>a</w:t>
      </w:r>
      <w:r w:rsidRPr="00436455">
        <w:rPr>
          <w:rFonts w:ascii="Arial Narrow" w:hAnsi="Arial Narrow" w:cs="Arial"/>
          <w:b/>
          <w:sz w:val="20"/>
        </w:rPr>
        <w:t>nd Credits</w:t>
      </w:r>
    </w:p>
    <w:p w14:paraId="6DF894EB" w14:textId="77777777" w:rsidR="007E24EA" w:rsidRPr="00436455" w:rsidRDefault="007E24EA" w:rsidP="007E24EA">
      <w:pPr>
        <w:spacing w:after="0"/>
        <w:jc w:val="both"/>
        <w:rPr>
          <w:rFonts w:ascii="Arial Narrow" w:hAnsi="Arial Narrow" w:cs="Arial"/>
          <w:b/>
          <w:sz w:val="18"/>
        </w:rPr>
      </w:pPr>
      <w:r w:rsidRPr="00436455">
        <w:rPr>
          <w:rFonts w:ascii="Arial Narrow" w:hAnsi="Arial Narrow" w:cs="Arial"/>
          <w:sz w:val="18"/>
        </w:rPr>
        <w:t>Full payment is required upon enrolment. A refund will be issued subject to one of the following conditions:</w:t>
      </w:r>
    </w:p>
    <w:p w14:paraId="3E3676A7" w14:textId="77777777" w:rsidR="00717133" w:rsidRPr="00436455" w:rsidRDefault="00717133" w:rsidP="00717133">
      <w:pPr>
        <w:numPr>
          <w:ilvl w:val="1"/>
          <w:numId w:val="1"/>
        </w:numPr>
        <w:shd w:val="clear" w:color="auto" w:fill="FFFFFF"/>
        <w:spacing w:after="0" w:line="240" w:lineRule="auto"/>
        <w:ind w:left="600"/>
        <w:jc w:val="both"/>
        <w:rPr>
          <w:rFonts w:ascii="Arial Narrow" w:hAnsi="Arial Narrow" w:cs="Arial"/>
          <w:sz w:val="18"/>
        </w:rPr>
      </w:pPr>
      <w:r w:rsidRPr="00436455">
        <w:rPr>
          <w:rFonts w:ascii="Arial Narrow" w:hAnsi="Arial Narrow" w:cs="Arial"/>
          <w:sz w:val="18"/>
        </w:rPr>
        <w:t>A medical certificate is presented</w:t>
      </w:r>
      <w:r>
        <w:rPr>
          <w:rFonts w:ascii="Arial Narrow" w:hAnsi="Arial Narrow" w:cs="Arial"/>
          <w:sz w:val="18"/>
        </w:rPr>
        <w:t xml:space="preserve"> within 7 days of the absence</w:t>
      </w:r>
    </w:p>
    <w:p w14:paraId="6A3BCB03" w14:textId="59F3419B" w:rsidR="007E24EA" w:rsidRPr="00436455" w:rsidRDefault="007E24EA" w:rsidP="007E24EA">
      <w:pPr>
        <w:numPr>
          <w:ilvl w:val="1"/>
          <w:numId w:val="1"/>
        </w:numPr>
        <w:shd w:val="clear" w:color="auto" w:fill="FFFFFF"/>
        <w:spacing w:before="100" w:beforeAutospacing="1" w:after="100" w:afterAutospacing="1" w:line="240" w:lineRule="auto"/>
        <w:ind w:left="600"/>
        <w:jc w:val="both"/>
        <w:rPr>
          <w:rFonts w:ascii="Arial Narrow" w:hAnsi="Arial Narrow" w:cs="Arial"/>
          <w:sz w:val="18"/>
        </w:rPr>
      </w:pPr>
      <w:r w:rsidRPr="00436455">
        <w:rPr>
          <w:rFonts w:ascii="Arial Narrow" w:hAnsi="Arial Narrow" w:cs="Arial"/>
          <w:sz w:val="18"/>
        </w:rPr>
        <w:t>The program is cancelled</w:t>
      </w:r>
      <w:r w:rsidR="00597DE3">
        <w:rPr>
          <w:rFonts w:ascii="Arial Narrow" w:hAnsi="Arial Narrow" w:cs="Arial"/>
          <w:sz w:val="18"/>
        </w:rPr>
        <w:t xml:space="preserve"> </w:t>
      </w:r>
      <w:r w:rsidR="00597DE3" w:rsidRPr="00597DE3">
        <w:rPr>
          <w:rFonts w:ascii="Arial Narrow" w:hAnsi="Arial Narrow" w:cs="Arial"/>
          <w:sz w:val="18"/>
        </w:rPr>
        <w:t>by Facility Management</w:t>
      </w:r>
    </w:p>
    <w:p w14:paraId="2E653A03" w14:textId="0B1A7167" w:rsidR="00717133" w:rsidRPr="00436455" w:rsidRDefault="00597DE3" w:rsidP="00717133">
      <w:pPr>
        <w:numPr>
          <w:ilvl w:val="1"/>
          <w:numId w:val="1"/>
        </w:numPr>
        <w:shd w:val="clear" w:color="auto" w:fill="FFFFFF"/>
        <w:spacing w:after="0" w:line="240" w:lineRule="auto"/>
        <w:ind w:left="600"/>
        <w:jc w:val="both"/>
        <w:rPr>
          <w:rFonts w:ascii="Arial Narrow" w:hAnsi="Arial Narrow" w:cs="Arial"/>
          <w:sz w:val="18"/>
        </w:rPr>
      </w:pPr>
      <w:r>
        <w:rPr>
          <w:rFonts w:ascii="Arial Narrow" w:hAnsi="Arial Narrow" w:cs="Arial"/>
          <w:sz w:val="18"/>
        </w:rPr>
        <w:t>Facility</w:t>
      </w:r>
      <w:r w:rsidR="00717133" w:rsidRPr="00436455">
        <w:rPr>
          <w:rFonts w:ascii="Arial Narrow" w:hAnsi="Arial Narrow" w:cs="Arial"/>
          <w:sz w:val="18"/>
        </w:rPr>
        <w:t xml:space="preserve"> </w:t>
      </w:r>
      <w:r w:rsidR="00D233CD">
        <w:rPr>
          <w:rFonts w:ascii="Arial Narrow" w:hAnsi="Arial Narrow" w:cs="Arial"/>
          <w:sz w:val="18"/>
        </w:rPr>
        <w:t>Management</w:t>
      </w:r>
      <w:r w:rsidR="00717133" w:rsidRPr="00436455">
        <w:rPr>
          <w:rFonts w:ascii="Arial Narrow" w:hAnsi="Arial Narrow" w:cs="Arial"/>
          <w:sz w:val="18"/>
        </w:rPr>
        <w:t xml:space="preserve"> are notified of the pending absence a minimum of 7 days prior to the commencement</w:t>
      </w:r>
      <w:r w:rsidR="00717133">
        <w:rPr>
          <w:rFonts w:ascii="Arial Narrow" w:hAnsi="Arial Narrow" w:cs="Arial"/>
          <w:sz w:val="18"/>
        </w:rPr>
        <w:t xml:space="preserve"> date</w:t>
      </w:r>
      <w:r w:rsidR="00717133" w:rsidRPr="00436455">
        <w:rPr>
          <w:rFonts w:ascii="Arial Narrow" w:hAnsi="Arial Narrow" w:cs="Arial"/>
          <w:sz w:val="18"/>
        </w:rPr>
        <w:t xml:space="preserve"> of the program.</w:t>
      </w:r>
    </w:p>
    <w:p w14:paraId="6C8E6A94" w14:textId="11E574B4" w:rsidR="007E24EA" w:rsidRPr="00436455" w:rsidRDefault="007E24EA" w:rsidP="007E24EA">
      <w:pPr>
        <w:shd w:val="clear" w:color="auto" w:fill="FFFFFF"/>
        <w:spacing w:after="0" w:line="240" w:lineRule="auto"/>
        <w:jc w:val="both"/>
        <w:rPr>
          <w:rFonts w:ascii="Arial Narrow" w:hAnsi="Arial Narrow" w:cs="Arial"/>
          <w:sz w:val="18"/>
        </w:rPr>
      </w:pPr>
      <w:r w:rsidRPr="00436455">
        <w:rPr>
          <w:rFonts w:ascii="Arial Narrow" w:hAnsi="Arial Narrow" w:cs="Arial"/>
          <w:sz w:val="18"/>
        </w:rPr>
        <w:t>A credit will be issued subject to the following condition</w:t>
      </w:r>
      <w:r w:rsidR="00597DE3">
        <w:rPr>
          <w:rFonts w:ascii="Arial Narrow" w:hAnsi="Arial Narrow" w:cs="Arial"/>
          <w:sz w:val="18"/>
        </w:rPr>
        <w:t>s</w:t>
      </w:r>
      <w:r w:rsidRPr="00436455">
        <w:rPr>
          <w:rFonts w:ascii="Arial Narrow" w:hAnsi="Arial Narrow" w:cs="Arial"/>
          <w:sz w:val="18"/>
        </w:rPr>
        <w:t>:</w:t>
      </w:r>
    </w:p>
    <w:p w14:paraId="2E9B92BF" w14:textId="212B7C69" w:rsidR="007E24EA" w:rsidRPr="00436455" w:rsidRDefault="00597DE3" w:rsidP="007E24EA">
      <w:pPr>
        <w:numPr>
          <w:ilvl w:val="1"/>
          <w:numId w:val="1"/>
        </w:numPr>
        <w:shd w:val="clear" w:color="auto" w:fill="FFFFFF"/>
        <w:spacing w:after="100" w:afterAutospacing="1" w:line="240" w:lineRule="auto"/>
        <w:ind w:left="600"/>
        <w:jc w:val="both"/>
        <w:rPr>
          <w:rFonts w:ascii="Arial Narrow" w:hAnsi="Arial Narrow" w:cs="Arial"/>
          <w:sz w:val="18"/>
        </w:rPr>
      </w:pPr>
      <w:r>
        <w:rPr>
          <w:rFonts w:ascii="Arial Narrow" w:hAnsi="Arial Narrow" w:cs="Arial"/>
          <w:sz w:val="18"/>
        </w:rPr>
        <w:t>Facility</w:t>
      </w:r>
      <w:r w:rsidR="007E24EA" w:rsidRPr="00436455">
        <w:rPr>
          <w:rFonts w:ascii="Arial Narrow" w:hAnsi="Arial Narrow" w:cs="Arial"/>
          <w:sz w:val="18"/>
        </w:rPr>
        <w:t xml:space="preserve"> </w:t>
      </w:r>
      <w:r w:rsidR="00D233CD">
        <w:rPr>
          <w:rFonts w:ascii="Arial Narrow" w:hAnsi="Arial Narrow" w:cs="Arial"/>
          <w:sz w:val="18"/>
        </w:rPr>
        <w:t>Management</w:t>
      </w:r>
      <w:r w:rsidR="007E24EA" w:rsidRPr="00436455">
        <w:rPr>
          <w:rFonts w:ascii="Arial Narrow" w:hAnsi="Arial Narrow" w:cs="Arial"/>
          <w:sz w:val="18"/>
        </w:rPr>
        <w:t xml:space="preserve"> are notified of the pending absence within 7 days of the commencement of the program</w:t>
      </w:r>
    </w:p>
    <w:p w14:paraId="21598148" w14:textId="4B77F427" w:rsidR="007E24EA" w:rsidRPr="00436455" w:rsidRDefault="007E24EA" w:rsidP="007E24EA">
      <w:pPr>
        <w:numPr>
          <w:ilvl w:val="1"/>
          <w:numId w:val="1"/>
        </w:numPr>
        <w:shd w:val="clear" w:color="auto" w:fill="FFFFFF"/>
        <w:spacing w:before="100" w:beforeAutospacing="1" w:after="0" w:line="240" w:lineRule="auto"/>
        <w:ind w:left="600"/>
        <w:jc w:val="both"/>
        <w:rPr>
          <w:rFonts w:ascii="Arial Narrow" w:hAnsi="Arial Narrow" w:cs="Arial"/>
          <w:sz w:val="18"/>
        </w:rPr>
      </w:pPr>
      <w:r w:rsidRPr="00436455">
        <w:rPr>
          <w:rFonts w:ascii="Arial Narrow" w:hAnsi="Arial Narrow" w:cs="Arial"/>
          <w:sz w:val="18"/>
        </w:rPr>
        <w:t xml:space="preserve">This credit can </w:t>
      </w:r>
      <w:r w:rsidR="00B32011">
        <w:rPr>
          <w:rFonts w:ascii="Arial Narrow" w:hAnsi="Arial Narrow" w:cs="Arial"/>
          <w:sz w:val="18"/>
        </w:rPr>
        <w:t xml:space="preserve">only </w:t>
      </w:r>
      <w:r w:rsidR="00597DE3">
        <w:rPr>
          <w:rFonts w:ascii="Arial Narrow" w:hAnsi="Arial Narrow" w:cs="Arial"/>
          <w:sz w:val="18"/>
        </w:rPr>
        <w:t xml:space="preserve">be utilised on </w:t>
      </w:r>
      <w:r w:rsidR="00B32011">
        <w:rPr>
          <w:rFonts w:ascii="Arial Narrow" w:hAnsi="Arial Narrow" w:cs="Arial"/>
          <w:sz w:val="18"/>
        </w:rPr>
        <w:t>a future</w:t>
      </w:r>
      <w:r w:rsidR="00B32011" w:rsidRPr="00597DE3">
        <w:rPr>
          <w:rFonts w:ascii="Arial Narrow" w:hAnsi="Arial Narrow" w:cs="Arial"/>
          <w:sz w:val="18"/>
        </w:rPr>
        <w:t xml:space="preserve"> </w:t>
      </w:r>
      <w:r w:rsidR="00B32011">
        <w:rPr>
          <w:rFonts w:ascii="Arial Narrow" w:hAnsi="Arial Narrow" w:cs="Arial"/>
          <w:sz w:val="18"/>
        </w:rPr>
        <w:t>school holiday</w:t>
      </w:r>
      <w:r w:rsidR="00B32011" w:rsidRPr="00597DE3">
        <w:rPr>
          <w:rFonts w:ascii="Arial Narrow" w:hAnsi="Arial Narrow" w:cs="Arial"/>
          <w:sz w:val="18"/>
        </w:rPr>
        <w:t xml:space="preserve"> program</w:t>
      </w:r>
      <w:r w:rsidR="00B32011">
        <w:rPr>
          <w:rFonts w:ascii="Arial Narrow" w:hAnsi="Arial Narrow" w:cs="Arial"/>
          <w:sz w:val="18"/>
        </w:rPr>
        <w:t xml:space="preserve"> of the same sport previously purchased</w:t>
      </w:r>
    </w:p>
    <w:p w14:paraId="01C15D1C" w14:textId="646DFAAD" w:rsidR="007E24EA" w:rsidRPr="00436455" w:rsidRDefault="007E24EA" w:rsidP="007E24EA">
      <w:pPr>
        <w:shd w:val="clear" w:color="auto" w:fill="FFFFFF"/>
        <w:spacing w:after="0" w:line="240" w:lineRule="auto"/>
        <w:jc w:val="both"/>
        <w:rPr>
          <w:rFonts w:ascii="Arial Narrow" w:hAnsi="Arial Narrow" w:cs="Arial"/>
          <w:sz w:val="18"/>
        </w:rPr>
      </w:pPr>
      <w:r w:rsidRPr="00436455">
        <w:rPr>
          <w:rFonts w:ascii="Arial Narrow" w:hAnsi="Arial Narrow" w:cs="Arial"/>
          <w:sz w:val="18"/>
        </w:rPr>
        <w:t xml:space="preserve">No </w:t>
      </w:r>
      <w:r w:rsidR="00B32011">
        <w:rPr>
          <w:rFonts w:ascii="Arial Narrow" w:hAnsi="Arial Narrow" w:cs="Arial"/>
          <w:sz w:val="18"/>
        </w:rPr>
        <w:t xml:space="preserve">credits </w:t>
      </w:r>
      <w:r w:rsidRPr="00436455">
        <w:rPr>
          <w:rFonts w:ascii="Arial Narrow" w:hAnsi="Arial Narrow" w:cs="Arial"/>
          <w:sz w:val="18"/>
        </w:rPr>
        <w:t xml:space="preserve">will be offered </w:t>
      </w:r>
      <w:r w:rsidR="00B32011">
        <w:rPr>
          <w:rFonts w:ascii="Arial Narrow" w:hAnsi="Arial Narrow" w:cs="Arial"/>
          <w:sz w:val="18"/>
        </w:rPr>
        <w:t>if notification of absence</w:t>
      </w:r>
      <w:r w:rsidR="00CD065F">
        <w:rPr>
          <w:rFonts w:ascii="Arial Narrow" w:hAnsi="Arial Narrow" w:cs="Arial"/>
          <w:sz w:val="18"/>
        </w:rPr>
        <w:t xml:space="preserve"> (via phone call or email)</w:t>
      </w:r>
      <w:r w:rsidR="00B32011">
        <w:rPr>
          <w:rFonts w:ascii="Arial Narrow" w:hAnsi="Arial Narrow" w:cs="Arial"/>
          <w:sz w:val="18"/>
        </w:rPr>
        <w:t xml:space="preserve"> is received after the school holiday program has commenced. </w:t>
      </w:r>
    </w:p>
    <w:p w14:paraId="173F612B" w14:textId="0BB2E708" w:rsidR="00C343B5" w:rsidRDefault="00D86118" w:rsidP="00C343B5">
      <w:pPr>
        <w:spacing w:after="0"/>
        <w:ind w:right="-242"/>
        <w:jc w:val="both"/>
        <w:rPr>
          <w:rFonts w:ascii="Arial" w:hAnsi="Arial" w:cs="Arial"/>
          <w:color w:val="000000"/>
          <w:sz w:val="20"/>
          <w:szCs w:val="20"/>
        </w:rPr>
      </w:pPr>
      <w:r w:rsidRPr="00594DEF">
        <w:rPr>
          <w:rFonts w:ascii="Arial Narrow" w:hAnsi="Arial Narrow" w:cs="Arial"/>
          <w:b/>
          <w:sz w:val="18"/>
          <w:highlight w:val="yellow"/>
        </w:rPr>
        <w:br/>
      </w:r>
      <w:r w:rsidR="00C343B5" w:rsidRPr="00C343B5">
        <w:rPr>
          <w:rFonts w:ascii="Arial Narrow" w:hAnsi="Arial Narrow" w:cs="Arial"/>
          <w:b/>
          <w:sz w:val="20"/>
        </w:rPr>
        <w:t>Junior Program Indemnity</w:t>
      </w:r>
    </w:p>
    <w:p w14:paraId="32D4CB67" w14:textId="6A346B01" w:rsidR="00C343B5" w:rsidRPr="00C343B5" w:rsidRDefault="00C343B5" w:rsidP="00C343B5">
      <w:pPr>
        <w:rPr>
          <w:rFonts w:ascii="Arial Narrow" w:hAnsi="Arial Narrow" w:cs="Arial"/>
          <w:sz w:val="18"/>
        </w:rPr>
      </w:pPr>
      <w:r w:rsidRPr="00C343B5">
        <w:rPr>
          <w:rFonts w:ascii="Arial Narrow" w:hAnsi="Arial Narrow" w:cs="Arial"/>
          <w:sz w:val="18"/>
        </w:rPr>
        <w:t>“To the maximum extent permitted by law, I understand that I enrol my child in this program entirely at my own risk and I agree to release, hold</w:t>
      </w:r>
      <w:r>
        <w:rPr>
          <w:rFonts w:ascii="Arial" w:hAnsi="Arial" w:cs="Arial"/>
          <w:color w:val="000000"/>
          <w:sz w:val="20"/>
          <w:szCs w:val="20"/>
        </w:rPr>
        <w:t xml:space="preserve"> </w:t>
      </w:r>
      <w:r w:rsidRPr="00C343B5">
        <w:rPr>
          <w:rFonts w:ascii="Arial Narrow" w:hAnsi="Arial Narrow" w:cs="Arial"/>
          <w:sz w:val="18"/>
        </w:rPr>
        <w:t>harmless and indemnify each of Maroondah City</w:t>
      </w:r>
      <w:r>
        <w:rPr>
          <w:rFonts w:ascii="Arial" w:hAnsi="Arial" w:cs="Arial"/>
          <w:color w:val="000000"/>
          <w:sz w:val="20"/>
          <w:szCs w:val="20"/>
        </w:rPr>
        <w:t xml:space="preserve"> </w:t>
      </w:r>
      <w:r w:rsidRPr="00C343B5">
        <w:rPr>
          <w:rFonts w:ascii="Arial Narrow" w:hAnsi="Arial Narrow" w:cs="Arial"/>
          <w:sz w:val="18"/>
        </w:rPr>
        <w:t xml:space="preserve">Council, its staff and agents (collectively “Council”) from and against all liability (including liability in negligence or omission) for personal injury or loss of property incurred, claims, demands, actions, costs and damages which I or any other person or party may have against Council or any of them arising out of or in any way connected to my or my child’s attendance at the program. I acknowledge that this release shall apply to my heirs and assigns, and to any minor and on whose </w:t>
      </w:r>
      <w:proofErr w:type="gramStart"/>
      <w:r w:rsidRPr="00C343B5">
        <w:rPr>
          <w:rFonts w:ascii="Arial Narrow" w:hAnsi="Arial Narrow" w:cs="Arial"/>
          <w:sz w:val="18"/>
        </w:rPr>
        <w:t>behalf</w:t>
      </w:r>
      <w:proofErr w:type="gramEnd"/>
      <w:r w:rsidRPr="00C343B5">
        <w:rPr>
          <w:rFonts w:ascii="Arial Narrow" w:hAnsi="Arial Narrow" w:cs="Arial"/>
          <w:sz w:val="18"/>
        </w:rPr>
        <w:t xml:space="preserve"> I hereby sign as parent/guardian.</w:t>
      </w:r>
    </w:p>
    <w:p w14:paraId="1C6DFCF3" w14:textId="2B40D2C0" w:rsidR="00C343B5" w:rsidRPr="00C343B5" w:rsidRDefault="00C343B5" w:rsidP="00C343B5">
      <w:pPr>
        <w:rPr>
          <w:rFonts w:ascii="Arial Narrow" w:hAnsi="Arial Narrow" w:cs="Arial"/>
          <w:sz w:val="18"/>
        </w:rPr>
      </w:pPr>
      <w:r w:rsidRPr="00C343B5">
        <w:rPr>
          <w:rFonts w:ascii="Arial Narrow" w:hAnsi="Arial Narrow" w:cs="Arial"/>
          <w:sz w:val="18"/>
        </w:rPr>
        <w:t xml:space="preserve">I have noted, accurately to the best of my memory, my child’s known medical conditions and medications which may be relevant to my child’s participation in the program or which may be relevant to the rendering of emergency medical treatment.  </w:t>
      </w:r>
    </w:p>
    <w:p w14:paraId="428DA927" w14:textId="206A8C13" w:rsidR="00C343B5" w:rsidRPr="00C343B5" w:rsidRDefault="00C343B5" w:rsidP="00C343B5">
      <w:pPr>
        <w:rPr>
          <w:rFonts w:ascii="Arial Narrow" w:hAnsi="Arial Narrow" w:cs="Arial"/>
          <w:sz w:val="18"/>
        </w:rPr>
      </w:pPr>
      <w:r w:rsidRPr="00C343B5">
        <w:rPr>
          <w:rFonts w:ascii="Arial Narrow" w:hAnsi="Arial Narrow" w:cs="Arial"/>
          <w:sz w:val="18"/>
        </w:rPr>
        <w:t>I authorise Council to obtain such medical assistance and treatment as Council may deem necessary, if, in Council’s view, there is a medical emergency in relation to my child and I agree to reimburse Council all costs and losses it incurs in relation to obtaining medical treatment for my child."</w:t>
      </w:r>
      <w:r w:rsidR="00AA4761">
        <w:rPr>
          <w:rFonts w:ascii="Arial Narrow" w:hAnsi="Arial Narrow" w:cs="Arial"/>
          <w:sz w:val="18"/>
        </w:rPr>
        <w:br/>
      </w:r>
    </w:p>
    <w:p w14:paraId="64A45EF9" w14:textId="1D2B0A85" w:rsidR="001641A7" w:rsidRPr="00273E3C" w:rsidRDefault="001641A7" w:rsidP="00C343B5">
      <w:pPr>
        <w:shd w:val="clear" w:color="auto" w:fill="FFFFFF"/>
        <w:spacing w:after="0" w:line="240" w:lineRule="auto"/>
        <w:jc w:val="both"/>
        <w:rPr>
          <w:rFonts w:ascii="Arial Narrow" w:hAnsi="Arial Narrow"/>
          <w:b/>
          <w:bCs/>
        </w:rPr>
      </w:pPr>
      <w:r w:rsidRPr="00273E3C">
        <w:rPr>
          <w:rFonts w:ascii="Arial Narrow" w:hAnsi="Arial Narrow"/>
          <w:b/>
          <w:bCs/>
        </w:rPr>
        <w:t>Australian Consumer Law</w:t>
      </w:r>
    </w:p>
    <w:p w14:paraId="10DC5180" w14:textId="77777777" w:rsidR="001641A7" w:rsidRPr="004306B2" w:rsidRDefault="001641A7" w:rsidP="001641A7">
      <w:pPr>
        <w:ind w:right="-242"/>
        <w:jc w:val="both"/>
        <w:rPr>
          <w:rFonts w:ascii="Arial Narrow" w:hAnsi="Arial Narrow"/>
          <w:sz w:val="18"/>
          <w:szCs w:val="16"/>
        </w:rPr>
      </w:pPr>
      <w:r w:rsidRPr="004306B2">
        <w:rPr>
          <w:rFonts w:ascii="Arial Narrow" w:hAnsi="Arial Narrow"/>
          <w:sz w:val="18"/>
          <w:szCs w:val="16"/>
        </w:rPr>
        <w:t>The Australian Consumer Law (CL) permits a supplier of recreational services to ask you to accept some limitations on the statutory guarantees set out in this form.  Nothing in this agreement excludes, restricts or modifies any term, condition, warranty, guarantee, right or remedy (including under a statutory guarantee) which cannot lawfully be excluded, restricted or modified.  Otherwise and as expressly included in this agreement, all implied terms, conditions, warranties, rights or other additional obligations that can be lawfully excluded are excluded from this agreement. In particular, but subject to the Warning provided herein, we are not liable for:</w:t>
      </w:r>
    </w:p>
    <w:p w14:paraId="6F2F4336" w14:textId="77777777" w:rsidR="001641A7" w:rsidRPr="004306B2" w:rsidRDefault="001641A7" w:rsidP="001641A7">
      <w:pPr>
        <w:pStyle w:val="ListParagraph"/>
        <w:numPr>
          <w:ilvl w:val="0"/>
          <w:numId w:val="2"/>
        </w:numPr>
        <w:ind w:left="284" w:right="-242" w:hanging="284"/>
        <w:jc w:val="both"/>
        <w:rPr>
          <w:rFonts w:ascii="Arial Narrow" w:hAnsi="Arial Narrow"/>
          <w:sz w:val="18"/>
          <w:szCs w:val="16"/>
        </w:rPr>
      </w:pPr>
      <w:r w:rsidRPr="004306B2">
        <w:rPr>
          <w:rFonts w:ascii="Arial Narrow" w:hAnsi="Arial Narrow"/>
          <w:sz w:val="18"/>
          <w:szCs w:val="16"/>
        </w:rPr>
        <w:t>negligence; or</w:t>
      </w:r>
    </w:p>
    <w:p w14:paraId="4210C686" w14:textId="6A612C62" w:rsidR="001641A7" w:rsidRPr="00AA4761" w:rsidRDefault="001641A7" w:rsidP="001641A7">
      <w:pPr>
        <w:pStyle w:val="ListParagraph"/>
        <w:numPr>
          <w:ilvl w:val="0"/>
          <w:numId w:val="2"/>
        </w:numPr>
        <w:ind w:left="284" w:right="-242" w:hanging="284"/>
        <w:jc w:val="both"/>
        <w:rPr>
          <w:rFonts w:ascii="Arial Narrow" w:hAnsi="Arial Narrow"/>
          <w:sz w:val="18"/>
          <w:szCs w:val="16"/>
        </w:rPr>
      </w:pPr>
      <w:r w:rsidRPr="004306B2">
        <w:rPr>
          <w:rFonts w:ascii="Arial Narrow" w:hAnsi="Arial Narrow"/>
          <w:sz w:val="18"/>
          <w:szCs w:val="16"/>
        </w:rPr>
        <w:t>breach of terms implied that services will be provided with reasonable care and skill, at common law that in either case results in your death or injury (as defined in the statutory guarantees) in connection with or under this agreement but to avoid doubt we do not exclude liability for our gross negligence.</w:t>
      </w:r>
      <w:r w:rsidR="00AA4761">
        <w:rPr>
          <w:rFonts w:ascii="Arial Narrow" w:hAnsi="Arial Narrow"/>
          <w:sz w:val="18"/>
          <w:szCs w:val="16"/>
        </w:rPr>
        <w:br/>
      </w:r>
      <w:r w:rsidR="006C7D1F">
        <w:rPr>
          <w:rFonts w:ascii="Arial Narrow" w:hAnsi="Arial Narrow"/>
          <w:sz w:val="18"/>
          <w:szCs w:val="16"/>
        </w:rPr>
        <w:br/>
      </w:r>
    </w:p>
    <w:p w14:paraId="189CCAC3" w14:textId="77777777" w:rsidR="001641A7" w:rsidRPr="00273E3C" w:rsidRDefault="001641A7" w:rsidP="001641A7">
      <w:pPr>
        <w:pStyle w:val="Heading1"/>
        <w:ind w:right="-242"/>
        <w:jc w:val="both"/>
        <w:rPr>
          <w:color w:val="auto"/>
          <w:sz w:val="22"/>
          <w:szCs w:val="22"/>
        </w:rPr>
      </w:pPr>
      <w:r w:rsidRPr="00273E3C">
        <w:rPr>
          <w:color w:val="auto"/>
          <w:sz w:val="22"/>
          <w:szCs w:val="22"/>
        </w:rPr>
        <w:t>Privacy and Data Protection</w:t>
      </w:r>
    </w:p>
    <w:p w14:paraId="00D6DA37" w14:textId="6766918E" w:rsidR="001641A7" w:rsidRPr="004306B2" w:rsidRDefault="001641A7" w:rsidP="001641A7">
      <w:pPr>
        <w:ind w:right="-242"/>
        <w:jc w:val="both"/>
        <w:rPr>
          <w:rFonts w:ascii="Arial Narrow" w:hAnsi="Arial Narrow"/>
          <w:sz w:val="18"/>
          <w:szCs w:val="16"/>
        </w:rPr>
      </w:pPr>
      <w:r w:rsidRPr="004306B2">
        <w:rPr>
          <w:rFonts w:ascii="Arial Narrow" w:hAnsi="Arial Narrow"/>
          <w:sz w:val="18"/>
          <w:szCs w:val="16"/>
        </w:rPr>
        <w:t xml:space="preserve">Maroondah City Council is committed to the principals as prescribed by the </w:t>
      </w:r>
      <w:r w:rsidRPr="004306B2">
        <w:rPr>
          <w:rFonts w:ascii="Arial Narrow" w:hAnsi="Arial Narrow"/>
          <w:i/>
          <w:iCs/>
          <w:sz w:val="18"/>
          <w:szCs w:val="16"/>
        </w:rPr>
        <w:t>Privacy and Data Protection Act 2014</w:t>
      </w:r>
      <w:r w:rsidRPr="004306B2">
        <w:rPr>
          <w:rFonts w:ascii="Arial Narrow" w:hAnsi="Arial Narrow"/>
          <w:sz w:val="18"/>
          <w:szCs w:val="16"/>
        </w:rPr>
        <w:t xml:space="preserve">. The information on this form is being collected to ensure accurate enrolment and contact details and facilitating the provision of our services to you. </w:t>
      </w:r>
    </w:p>
    <w:p w14:paraId="25F2D7CC" w14:textId="491DBE07" w:rsidR="001641A7" w:rsidRPr="00AA4761" w:rsidRDefault="001641A7" w:rsidP="00AA4761">
      <w:pPr>
        <w:ind w:right="-242"/>
        <w:jc w:val="both"/>
        <w:rPr>
          <w:rFonts w:ascii="Arial Narrow" w:hAnsi="Arial Narrow"/>
          <w:sz w:val="18"/>
          <w:szCs w:val="16"/>
        </w:rPr>
      </w:pPr>
      <w:r w:rsidRPr="004306B2">
        <w:rPr>
          <w:rFonts w:ascii="Arial Narrow" w:hAnsi="Arial Narrow"/>
          <w:sz w:val="18"/>
          <w:szCs w:val="16"/>
        </w:rPr>
        <w:t>Your information will be accessed by Maroondah City Council staff for internal and administrative purposes, debt collection purposes or to communicate promotional offer and membership benefits, newsletters and special events to you. Your information will not otherwise be disclosed except to our professional advisors, debt collection services providers, third parties providing benefits to our members and financiers or government authorities or organisations as required or authorised by law. Maroondah City Council has appointed a Privacy Officer to assist in the implementation of the legislation in addition to handling any enquiries. Our Privacy Officer may be contacted on 1300 882 233 or email a</w:t>
      </w:r>
      <w:r w:rsidRPr="004306B2">
        <w:rPr>
          <w:rFonts w:ascii="Arial Narrow" w:hAnsi="Arial Narrow"/>
          <w:color w:val="000000" w:themeColor="text1"/>
          <w:sz w:val="18"/>
          <w:szCs w:val="16"/>
        </w:rPr>
        <w:t xml:space="preserve">t </w:t>
      </w:r>
      <w:hyperlink r:id="rId8" w:history="1">
        <w:r w:rsidR="00AA7A2A" w:rsidRPr="004306B2">
          <w:rPr>
            <w:rStyle w:val="Hyperlink"/>
            <w:rFonts w:ascii="Arial Narrow" w:hAnsi="Arial Narrow"/>
            <w:color w:val="000000" w:themeColor="text1"/>
            <w:sz w:val="18"/>
            <w:szCs w:val="16"/>
          </w:rPr>
          <w:t>privacy@maroondah.vic.gov.au</w:t>
        </w:r>
      </w:hyperlink>
    </w:p>
    <w:sectPr w:rsidR="001641A7" w:rsidRPr="00AA4761" w:rsidSect="00AB2A04">
      <w:type w:val="continuous"/>
      <w:pgSz w:w="11906" w:h="16838"/>
      <w:pgMar w:top="1361" w:right="851" w:bottom="136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00297"/>
    <w:multiLevelType w:val="hybridMultilevel"/>
    <w:tmpl w:val="3604B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4C30D5"/>
    <w:multiLevelType w:val="multilevel"/>
    <w:tmpl w:val="3F7E52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1E0296"/>
    <w:multiLevelType w:val="multilevel"/>
    <w:tmpl w:val="3F52930E"/>
    <w:lvl w:ilvl="0">
      <w:start w:val="1"/>
      <w:numFmt w:val="decimal"/>
      <w:lvlText w:val="%1."/>
      <w:lvlJc w:val="left"/>
      <w:pPr>
        <w:ind w:left="360" w:hanging="360"/>
      </w:pPr>
      <w:rPr>
        <w:rFonts w:hint="default"/>
      </w:rPr>
    </w:lvl>
    <w:lvl w:ilvl="1">
      <w:start w:val="1"/>
      <w:numFmt w:val="decimal"/>
      <w:isLgl/>
      <w:lvlText w:val="%1.%2"/>
      <w:lvlJc w:val="left"/>
      <w:pPr>
        <w:ind w:left="785" w:hanging="360"/>
      </w:pPr>
      <w:rPr>
        <w:rFonts w:hint="default"/>
        <w:color w:val="auto"/>
        <w:sz w:val="18"/>
        <w:szCs w:val="18"/>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57966262"/>
    <w:multiLevelType w:val="multilevel"/>
    <w:tmpl w:val="338A8F8E"/>
    <w:lvl w:ilvl="0">
      <w:start w:val="1"/>
      <w:numFmt w:val="decimal"/>
      <w:lvlText w:val="%1."/>
      <w:lvlJc w:val="left"/>
      <w:pPr>
        <w:ind w:left="360" w:hanging="360"/>
      </w:pPr>
      <w:rPr>
        <w:rFonts w:hint="default"/>
      </w:rPr>
    </w:lvl>
    <w:lvl w:ilvl="1">
      <w:start w:val="1"/>
      <w:numFmt w:val="decimal"/>
      <w:isLgl/>
      <w:lvlText w:val="%1.%2"/>
      <w:lvlJc w:val="left"/>
      <w:pPr>
        <w:ind w:left="785" w:hanging="360"/>
      </w:pPr>
      <w:rPr>
        <w:rFonts w:hint="default"/>
        <w:color w:val="auto"/>
        <w:sz w:val="18"/>
        <w:szCs w:val="18"/>
      </w:rPr>
    </w:lvl>
    <w:lvl w:ilvl="2">
      <w:start w:val="1"/>
      <w:numFmt w:val="lowerLetter"/>
      <w:lvlText w:val="%3)"/>
      <w:lvlJc w:val="left"/>
      <w:pPr>
        <w:ind w:left="720" w:hanging="720"/>
      </w:pPr>
      <w:rPr>
        <w:rFonts w:ascii="Arial Narrow" w:eastAsia="Times New Roman" w:hAnsi="Arial Narrow" w:cs="Arial"/>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3B6"/>
    <w:rsid w:val="000002DF"/>
    <w:rsid w:val="0001495F"/>
    <w:rsid w:val="00033854"/>
    <w:rsid w:val="00042FD2"/>
    <w:rsid w:val="00074F9E"/>
    <w:rsid w:val="000937F0"/>
    <w:rsid w:val="000B42D2"/>
    <w:rsid w:val="000E2642"/>
    <w:rsid w:val="000F4403"/>
    <w:rsid w:val="001104B2"/>
    <w:rsid w:val="00147A6D"/>
    <w:rsid w:val="001641A7"/>
    <w:rsid w:val="001B197F"/>
    <w:rsid w:val="00207083"/>
    <w:rsid w:val="00214ADE"/>
    <w:rsid w:val="00232516"/>
    <w:rsid w:val="0023756A"/>
    <w:rsid w:val="00240573"/>
    <w:rsid w:val="00273E3C"/>
    <w:rsid w:val="00285CD7"/>
    <w:rsid w:val="002A7487"/>
    <w:rsid w:val="002D0E6A"/>
    <w:rsid w:val="002D5DF2"/>
    <w:rsid w:val="00302968"/>
    <w:rsid w:val="00334545"/>
    <w:rsid w:val="003454AA"/>
    <w:rsid w:val="0035792C"/>
    <w:rsid w:val="0037389C"/>
    <w:rsid w:val="00381490"/>
    <w:rsid w:val="00392426"/>
    <w:rsid w:val="003A5E60"/>
    <w:rsid w:val="003A63B6"/>
    <w:rsid w:val="003B1760"/>
    <w:rsid w:val="003E3958"/>
    <w:rsid w:val="003E6CEF"/>
    <w:rsid w:val="00401DE8"/>
    <w:rsid w:val="0041049C"/>
    <w:rsid w:val="00417E57"/>
    <w:rsid w:val="004306B2"/>
    <w:rsid w:val="0043427A"/>
    <w:rsid w:val="00436455"/>
    <w:rsid w:val="004633CE"/>
    <w:rsid w:val="004A6F54"/>
    <w:rsid w:val="00505E59"/>
    <w:rsid w:val="00545D07"/>
    <w:rsid w:val="0055059B"/>
    <w:rsid w:val="00556101"/>
    <w:rsid w:val="00594DEF"/>
    <w:rsid w:val="00597DE3"/>
    <w:rsid w:val="005B588C"/>
    <w:rsid w:val="005D553C"/>
    <w:rsid w:val="0062769C"/>
    <w:rsid w:val="00671CD8"/>
    <w:rsid w:val="006C7D1F"/>
    <w:rsid w:val="006E056E"/>
    <w:rsid w:val="006F124A"/>
    <w:rsid w:val="00711FF7"/>
    <w:rsid w:val="00717133"/>
    <w:rsid w:val="00743214"/>
    <w:rsid w:val="0076148A"/>
    <w:rsid w:val="0078795B"/>
    <w:rsid w:val="007A4DD3"/>
    <w:rsid w:val="007B0FBE"/>
    <w:rsid w:val="007E24EA"/>
    <w:rsid w:val="008017FC"/>
    <w:rsid w:val="008218A8"/>
    <w:rsid w:val="0082798A"/>
    <w:rsid w:val="00897643"/>
    <w:rsid w:val="008F28C9"/>
    <w:rsid w:val="00931584"/>
    <w:rsid w:val="00973F07"/>
    <w:rsid w:val="00974EEC"/>
    <w:rsid w:val="009761A2"/>
    <w:rsid w:val="009C160C"/>
    <w:rsid w:val="009E2648"/>
    <w:rsid w:val="00A15E59"/>
    <w:rsid w:val="00A24881"/>
    <w:rsid w:val="00A329E3"/>
    <w:rsid w:val="00A41CB6"/>
    <w:rsid w:val="00A74825"/>
    <w:rsid w:val="00AA4761"/>
    <w:rsid w:val="00AA7A2A"/>
    <w:rsid w:val="00AB2A04"/>
    <w:rsid w:val="00B24EA3"/>
    <w:rsid w:val="00B32011"/>
    <w:rsid w:val="00B93BE4"/>
    <w:rsid w:val="00BE54A0"/>
    <w:rsid w:val="00C33144"/>
    <w:rsid w:val="00C343B5"/>
    <w:rsid w:val="00C37543"/>
    <w:rsid w:val="00CB4E43"/>
    <w:rsid w:val="00CD065F"/>
    <w:rsid w:val="00D059DC"/>
    <w:rsid w:val="00D233CD"/>
    <w:rsid w:val="00D44B65"/>
    <w:rsid w:val="00D5641C"/>
    <w:rsid w:val="00D71ADD"/>
    <w:rsid w:val="00D86118"/>
    <w:rsid w:val="00DE7BC9"/>
    <w:rsid w:val="00DF260F"/>
    <w:rsid w:val="00E27874"/>
    <w:rsid w:val="00E53DE4"/>
    <w:rsid w:val="00E73215"/>
    <w:rsid w:val="00E975CC"/>
    <w:rsid w:val="00EA2336"/>
    <w:rsid w:val="00EA772F"/>
    <w:rsid w:val="00EC47B2"/>
    <w:rsid w:val="00F1438C"/>
    <w:rsid w:val="00F20488"/>
    <w:rsid w:val="00F816B6"/>
    <w:rsid w:val="00FF6823"/>
    <w:rsid w:val="00FF75CD"/>
    <w:rsid w:val="13053933"/>
    <w:rsid w:val="31133590"/>
    <w:rsid w:val="330ABBB6"/>
    <w:rsid w:val="36D9D22E"/>
    <w:rsid w:val="4563FF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F6375"/>
  <w15:chartTrackingRefBased/>
  <w15:docId w15:val="{DB76ABEC-380B-4110-86A7-D46E7F2F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641A7"/>
    <w:pPr>
      <w:keepNext/>
      <w:spacing w:after="0" w:line="240" w:lineRule="auto"/>
      <w:jc w:val="center"/>
      <w:outlineLvl w:val="0"/>
    </w:pPr>
    <w:rPr>
      <w:rFonts w:ascii="Arial Narrow" w:eastAsia="Times New Roman" w:hAnsi="Arial Narrow" w:cs="Times New Roman"/>
      <w:b/>
      <w:bCs/>
      <w:color w:val="231F20"/>
      <w:sz w:val="32"/>
      <w:szCs w:val="32"/>
      <w:lang w:val="en-US"/>
    </w:rPr>
  </w:style>
  <w:style w:type="paragraph" w:styleId="Heading2">
    <w:name w:val="heading 2"/>
    <w:basedOn w:val="Normal"/>
    <w:next w:val="Normal"/>
    <w:link w:val="Heading2Char"/>
    <w:uiPriority w:val="9"/>
    <w:unhideWhenUsed/>
    <w:qFormat/>
    <w:rsid w:val="006276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63B6"/>
    <w:rPr>
      <w:color w:val="0563C1" w:themeColor="hyperlink"/>
      <w:u w:val="single"/>
    </w:rPr>
  </w:style>
  <w:style w:type="character" w:styleId="UnresolvedMention">
    <w:name w:val="Unresolved Mention"/>
    <w:basedOn w:val="DefaultParagraphFont"/>
    <w:uiPriority w:val="99"/>
    <w:semiHidden/>
    <w:unhideWhenUsed/>
    <w:rsid w:val="003A63B6"/>
    <w:rPr>
      <w:color w:val="605E5C"/>
      <w:shd w:val="clear" w:color="auto" w:fill="E1DFDD"/>
    </w:rPr>
  </w:style>
  <w:style w:type="character" w:styleId="Strong">
    <w:name w:val="Strong"/>
    <w:basedOn w:val="DefaultParagraphFont"/>
    <w:uiPriority w:val="22"/>
    <w:qFormat/>
    <w:rsid w:val="003A63B6"/>
    <w:rPr>
      <w:b/>
      <w:bCs/>
    </w:rPr>
  </w:style>
  <w:style w:type="character" w:customStyle="1" w:styleId="Heading2Char">
    <w:name w:val="Heading 2 Char"/>
    <w:basedOn w:val="DefaultParagraphFont"/>
    <w:link w:val="Heading2"/>
    <w:uiPriority w:val="9"/>
    <w:rsid w:val="0062769C"/>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rsid w:val="001641A7"/>
    <w:rPr>
      <w:rFonts w:ascii="Arial Narrow" w:eastAsia="Times New Roman" w:hAnsi="Arial Narrow" w:cs="Times New Roman"/>
      <w:b/>
      <w:bCs/>
      <w:color w:val="231F20"/>
      <w:sz w:val="32"/>
      <w:szCs w:val="32"/>
      <w:lang w:val="en-US"/>
    </w:rPr>
  </w:style>
  <w:style w:type="paragraph" w:styleId="ListParagraph">
    <w:name w:val="List Paragraph"/>
    <w:basedOn w:val="Normal"/>
    <w:uiPriority w:val="34"/>
    <w:qFormat/>
    <w:rsid w:val="001641A7"/>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693890">
      <w:bodyDiv w:val="1"/>
      <w:marLeft w:val="0"/>
      <w:marRight w:val="0"/>
      <w:marTop w:val="0"/>
      <w:marBottom w:val="0"/>
      <w:divBdr>
        <w:top w:val="none" w:sz="0" w:space="0" w:color="auto"/>
        <w:left w:val="none" w:sz="0" w:space="0" w:color="auto"/>
        <w:bottom w:val="none" w:sz="0" w:space="0" w:color="auto"/>
        <w:right w:val="none" w:sz="0" w:space="0" w:color="auto"/>
      </w:divBdr>
    </w:div>
    <w:div w:id="189322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maroondah.vic.gov.a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8A3E3F8CEAA94D85CFD32FE563D03B" ma:contentTypeVersion="16" ma:contentTypeDescription="Create a new document." ma:contentTypeScope="" ma:versionID="ebfcef4bd1c76ba530c84d365b2e9670">
  <xsd:schema xmlns:xsd="http://www.w3.org/2001/XMLSchema" xmlns:xs="http://www.w3.org/2001/XMLSchema" xmlns:p="http://schemas.microsoft.com/office/2006/metadata/properties" xmlns:ns2="de76634f-fd6e-423a-92e3-b8bd872833e8" xmlns:ns3="b48c58b4-349d-4559-b827-aba90b46dd58" targetNamespace="http://schemas.microsoft.com/office/2006/metadata/properties" ma:root="true" ma:fieldsID="da98cd613f5fd4c037f45780e86c588a" ns2:_="" ns3:_="">
    <xsd:import namespace="de76634f-fd6e-423a-92e3-b8bd872833e8"/>
    <xsd:import namespace="b48c58b4-349d-4559-b827-aba90b46dd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6634f-fd6e-423a-92e3-b8bd872833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f65ba9-be31-496d-b312-b861e6cf86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8c58b4-349d-4559-b827-aba90b46dd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76c0d4-2def-4f9e-8aab-c602b35ead2b}" ma:internalName="TaxCatchAll" ma:showField="CatchAllData" ma:web="b48c58b4-349d-4559-b827-aba90b46dd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76634f-fd6e-423a-92e3-b8bd872833e8">
      <Terms xmlns="http://schemas.microsoft.com/office/infopath/2007/PartnerControls"/>
    </lcf76f155ced4ddcb4097134ff3c332f>
    <TaxCatchAll xmlns="b48c58b4-349d-4559-b827-aba90b46dd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F6F95D-302F-4533-AB15-B8122CFB5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76634f-fd6e-423a-92e3-b8bd872833e8"/>
    <ds:schemaRef ds:uri="b48c58b4-349d-4559-b827-aba90b46d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583243-B59D-42A6-B0C4-D7365EE56092}">
  <ds:schemaRefs>
    <ds:schemaRef ds:uri="http://schemas.microsoft.com/office/2006/metadata/properties"/>
    <ds:schemaRef ds:uri="http://schemas.microsoft.com/office/infopath/2007/PartnerControls"/>
    <ds:schemaRef ds:uri="de76634f-fd6e-423a-92e3-b8bd872833e8"/>
    <ds:schemaRef ds:uri="b48c58b4-349d-4559-b827-aba90b46dd58"/>
  </ds:schemaRefs>
</ds:datastoreItem>
</file>

<file path=customXml/itemProps3.xml><?xml version="1.0" encoding="utf-8"?>
<ds:datastoreItem xmlns:ds="http://schemas.openxmlformats.org/officeDocument/2006/customXml" ds:itemID="{390820D6-E04F-4840-BAA2-0628658596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McNamara</dc:creator>
  <cp:keywords/>
  <dc:description/>
  <cp:lastModifiedBy>Stephanie McNamara</cp:lastModifiedBy>
  <cp:revision>8</cp:revision>
  <dcterms:created xsi:type="dcterms:W3CDTF">2023-08-02T03:45:00Z</dcterms:created>
  <dcterms:modified xsi:type="dcterms:W3CDTF">2023-08-18T01:09:00Z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0x010100BD8A3E3F8CEAA94D85CFD32FE563D03B</vt:lpwstr>
  </property>
</Properties>
</file>