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087B24" w14:textId="77777777" w:rsidR="00730A08" w:rsidRPr="00F91DEB" w:rsidRDefault="00730A08" w:rsidP="00730A08">
      <w:pPr>
        <w:pBdr>
          <w:bottom w:val="single" w:sz="4" w:space="1" w:color="auto"/>
        </w:pBdr>
        <w:spacing w:after="0" w:line="240" w:lineRule="auto"/>
        <w:ind w:left="105"/>
        <w:jc w:val="both"/>
        <w:textAlignment w:val="baseline"/>
        <w:rPr>
          <w:rFonts w:ascii="Arial" w:eastAsia="Times New Roman" w:hAnsi="Arial" w:cs="Arial"/>
          <w:b/>
          <w:bCs/>
          <w:sz w:val="19"/>
          <w:szCs w:val="19"/>
          <w:lang w:eastAsia="en-AU"/>
        </w:rPr>
      </w:pPr>
      <w:r w:rsidRPr="00F91DEB">
        <w:rPr>
          <w:rFonts w:ascii="Arial" w:eastAsia="Times New Roman" w:hAnsi="Arial" w:cs="Arial"/>
          <w:b/>
          <w:bCs/>
          <w:sz w:val="19"/>
          <w:szCs w:val="19"/>
          <w:lang w:val="en-US" w:eastAsia="en-AU"/>
        </w:rPr>
        <w:t>Terms and Conditions - Maroondah City Council - Leisure Membership</w:t>
      </w:r>
      <w:r w:rsidRPr="00F91DEB">
        <w:rPr>
          <w:rFonts w:ascii="Arial" w:eastAsia="Times New Roman" w:hAnsi="Arial" w:cs="Arial"/>
          <w:b/>
          <w:bCs/>
          <w:sz w:val="19"/>
          <w:szCs w:val="19"/>
          <w:lang w:eastAsia="en-AU"/>
        </w:rPr>
        <w:t> </w:t>
      </w:r>
    </w:p>
    <w:p w14:paraId="5F68CA06" w14:textId="77777777" w:rsidR="00730A08" w:rsidRPr="00F91DEB" w:rsidRDefault="00730A08" w:rsidP="00730A08">
      <w:pPr>
        <w:spacing w:after="0" w:line="240" w:lineRule="auto"/>
        <w:textAlignment w:val="baseline"/>
        <w:rPr>
          <w:rFonts w:ascii="Arial" w:eastAsia="Times New Roman" w:hAnsi="Arial" w:cs="Arial"/>
          <w:sz w:val="19"/>
          <w:szCs w:val="19"/>
          <w:lang w:eastAsia="en-AU"/>
        </w:rPr>
      </w:pPr>
      <w:r w:rsidRPr="00F91DEB">
        <w:rPr>
          <w:rFonts w:ascii="Arial" w:eastAsia="Times New Roman" w:hAnsi="Arial" w:cs="Arial"/>
          <w:sz w:val="19"/>
          <w:szCs w:val="19"/>
          <w:lang w:eastAsia="en-AU"/>
        </w:rPr>
        <w:t> </w:t>
      </w:r>
    </w:p>
    <w:p w14:paraId="521B3FFD" w14:textId="5CA60ACA" w:rsidR="00730A08" w:rsidRPr="00F91DEB" w:rsidRDefault="00730A08" w:rsidP="3065DA45">
      <w:pPr>
        <w:spacing w:after="0" w:line="240" w:lineRule="auto"/>
        <w:ind w:left="105" w:right="270"/>
        <w:jc w:val="both"/>
        <w:textAlignment w:val="baseline"/>
        <w:rPr>
          <w:rFonts w:ascii="Arial" w:eastAsia="Times New Roman" w:hAnsi="Arial" w:cs="Arial"/>
          <w:b/>
          <w:bCs/>
          <w:sz w:val="19"/>
          <w:szCs w:val="19"/>
          <w:lang w:eastAsia="en-AU"/>
        </w:rPr>
      </w:pPr>
      <w:r w:rsidRPr="3065DA45">
        <w:rPr>
          <w:rFonts w:ascii="Arial" w:eastAsia="Times New Roman" w:hAnsi="Arial" w:cs="Arial"/>
          <w:b/>
          <w:bCs/>
          <w:sz w:val="19"/>
          <w:szCs w:val="19"/>
          <w:lang w:val="en-US" w:eastAsia="en-AU"/>
        </w:rPr>
        <w:t>Freezing</w:t>
      </w:r>
      <w:r w:rsidRPr="3065DA45">
        <w:rPr>
          <w:rFonts w:ascii="Arial" w:eastAsia="Times New Roman" w:hAnsi="Arial" w:cs="Arial"/>
          <w:sz w:val="19"/>
          <w:szCs w:val="19"/>
          <w:lang w:val="en-US" w:eastAsia="en-AU"/>
        </w:rPr>
        <w:t xml:space="preserve"> </w:t>
      </w:r>
      <w:r w:rsidRPr="3065DA45">
        <w:rPr>
          <w:rFonts w:ascii="Arial" w:eastAsia="Times New Roman" w:hAnsi="Arial" w:cs="Arial"/>
          <w:b/>
          <w:bCs/>
          <w:sz w:val="19"/>
          <w:szCs w:val="19"/>
          <w:lang w:val="en-US" w:eastAsia="en-AU"/>
        </w:rPr>
        <w:t>(deferring)</w:t>
      </w:r>
      <w:r w:rsidRPr="3065DA45">
        <w:rPr>
          <w:rFonts w:ascii="Arial" w:eastAsia="Times New Roman" w:hAnsi="Arial" w:cs="Arial"/>
          <w:sz w:val="19"/>
          <w:szCs w:val="19"/>
          <w:lang w:val="en-US" w:eastAsia="en-AU"/>
        </w:rPr>
        <w:t xml:space="preserve"> </w:t>
      </w:r>
      <w:r w:rsidRPr="3065DA45">
        <w:rPr>
          <w:rFonts w:ascii="Arial" w:eastAsia="Times New Roman" w:hAnsi="Arial" w:cs="Arial"/>
          <w:b/>
          <w:bCs/>
          <w:sz w:val="19"/>
          <w:szCs w:val="19"/>
          <w:lang w:val="en-US" w:eastAsia="en-AU"/>
        </w:rPr>
        <w:t>your</w:t>
      </w:r>
      <w:r w:rsidRPr="3065DA45">
        <w:rPr>
          <w:rFonts w:ascii="Arial" w:eastAsia="Times New Roman" w:hAnsi="Arial" w:cs="Arial"/>
          <w:sz w:val="19"/>
          <w:szCs w:val="19"/>
          <w:lang w:val="en-US" w:eastAsia="en-AU"/>
        </w:rPr>
        <w:t xml:space="preserve"> </w:t>
      </w:r>
      <w:r w:rsidRPr="3065DA45">
        <w:rPr>
          <w:rFonts w:ascii="Arial" w:eastAsia="Times New Roman" w:hAnsi="Arial" w:cs="Arial"/>
          <w:b/>
          <w:bCs/>
          <w:sz w:val="19"/>
          <w:szCs w:val="19"/>
          <w:lang w:val="en-US" w:eastAsia="en-AU"/>
        </w:rPr>
        <w:t>membership</w:t>
      </w:r>
      <w:r w:rsidRPr="3065DA45">
        <w:rPr>
          <w:rFonts w:ascii="Arial" w:eastAsia="Times New Roman" w:hAnsi="Arial" w:cs="Arial"/>
          <w:sz w:val="19"/>
          <w:szCs w:val="19"/>
          <w:lang w:val="en-US" w:eastAsia="en-AU"/>
        </w:rPr>
        <w:t xml:space="preserve"> </w:t>
      </w:r>
      <w:r w:rsidRPr="3065DA45">
        <w:rPr>
          <w:rFonts w:ascii="Arial" w:eastAsia="Times New Roman" w:hAnsi="Arial" w:cs="Arial"/>
          <w:b/>
          <w:bCs/>
          <w:sz w:val="19"/>
          <w:szCs w:val="19"/>
          <w:lang w:val="en-US" w:eastAsia="en-AU"/>
        </w:rPr>
        <w:t>(direct</w:t>
      </w:r>
      <w:r w:rsidRPr="3065DA45">
        <w:rPr>
          <w:rFonts w:ascii="Arial" w:eastAsia="Times New Roman" w:hAnsi="Arial" w:cs="Arial"/>
          <w:sz w:val="19"/>
          <w:szCs w:val="19"/>
          <w:lang w:val="en-US" w:eastAsia="en-AU"/>
        </w:rPr>
        <w:t xml:space="preserve"> </w:t>
      </w:r>
      <w:r w:rsidRPr="3065DA45">
        <w:rPr>
          <w:rFonts w:ascii="Arial" w:eastAsia="Times New Roman" w:hAnsi="Arial" w:cs="Arial"/>
          <w:b/>
          <w:bCs/>
          <w:sz w:val="19"/>
          <w:szCs w:val="19"/>
          <w:lang w:val="en-US" w:eastAsia="en-AU"/>
        </w:rPr>
        <w:t>debit</w:t>
      </w:r>
      <w:r w:rsidRPr="3065DA45">
        <w:rPr>
          <w:rFonts w:ascii="Arial" w:eastAsia="Times New Roman" w:hAnsi="Arial" w:cs="Arial"/>
          <w:sz w:val="19"/>
          <w:szCs w:val="19"/>
          <w:lang w:val="en-US" w:eastAsia="en-AU"/>
        </w:rPr>
        <w:t xml:space="preserve"> </w:t>
      </w:r>
      <w:r w:rsidRPr="3065DA45">
        <w:rPr>
          <w:rFonts w:ascii="Arial" w:eastAsia="Times New Roman" w:hAnsi="Arial" w:cs="Arial"/>
          <w:b/>
          <w:bCs/>
          <w:sz w:val="19"/>
          <w:szCs w:val="19"/>
          <w:lang w:val="en-US" w:eastAsia="en-AU"/>
        </w:rPr>
        <w:t>agreement) - Fitness Plus,</w:t>
      </w:r>
      <w:r w:rsidR="06486F5E" w:rsidRPr="3065DA45">
        <w:rPr>
          <w:rFonts w:ascii="Arial" w:eastAsia="Times New Roman" w:hAnsi="Arial" w:cs="Arial"/>
          <w:b/>
          <w:bCs/>
          <w:sz w:val="19"/>
          <w:szCs w:val="19"/>
          <w:lang w:val="en-US" w:eastAsia="en-AU"/>
        </w:rPr>
        <w:t xml:space="preserve"> Swim Plus and</w:t>
      </w:r>
      <w:r w:rsidRPr="3065DA45">
        <w:rPr>
          <w:rFonts w:ascii="Arial" w:eastAsia="Times New Roman" w:hAnsi="Arial" w:cs="Arial"/>
          <w:b/>
          <w:bCs/>
          <w:sz w:val="19"/>
          <w:szCs w:val="19"/>
          <w:lang w:val="en-US" w:eastAsia="en-AU"/>
        </w:rPr>
        <w:t xml:space="preserve"> Wellness Plus</w:t>
      </w:r>
      <w:r w:rsidRPr="3065DA45">
        <w:rPr>
          <w:rFonts w:ascii="Arial" w:eastAsia="Times New Roman" w:hAnsi="Arial" w:cs="Arial"/>
          <w:b/>
          <w:bCs/>
          <w:sz w:val="19"/>
          <w:szCs w:val="19"/>
          <w:lang w:eastAsia="en-AU"/>
        </w:rPr>
        <w:t> </w:t>
      </w:r>
    </w:p>
    <w:p w14:paraId="1E006811" w14:textId="0FEAA8E4" w:rsidR="00730A08" w:rsidRPr="00F91DEB" w:rsidRDefault="00730A08" w:rsidP="00730A08">
      <w:pPr>
        <w:pStyle w:val="ListParagraph"/>
        <w:numPr>
          <w:ilvl w:val="0"/>
          <w:numId w:val="21"/>
        </w:numPr>
        <w:ind w:right="285"/>
        <w:jc w:val="both"/>
        <w:textAlignment w:val="baseline"/>
        <w:rPr>
          <w:rFonts w:ascii="Arial" w:hAnsi="Arial" w:cs="Arial"/>
          <w:sz w:val="19"/>
          <w:szCs w:val="19"/>
        </w:rPr>
      </w:pPr>
      <w:r w:rsidRPr="00F91DEB">
        <w:rPr>
          <w:rFonts w:ascii="Arial" w:hAnsi="Arial" w:cs="Arial"/>
          <w:sz w:val="19"/>
          <w:szCs w:val="19"/>
          <w:lang w:val="en-US"/>
        </w:rPr>
        <w:t>Fitness Plus, Swim Plus and Wellness Plus members may freeze their membership payments for an unlimited period (end date must be specified)</w:t>
      </w:r>
      <w:r w:rsidR="00904840" w:rsidRPr="00904840">
        <w:rPr>
          <w:rFonts w:ascii="Arial" w:hAnsi="Arial" w:cs="Arial"/>
          <w:sz w:val="19"/>
          <w:szCs w:val="19"/>
          <w:lang w:val="en-US"/>
        </w:rPr>
        <w:t xml:space="preserve"> </w:t>
      </w:r>
      <w:r w:rsidR="00904840" w:rsidRPr="00F91DEB">
        <w:rPr>
          <w:rFonts w:ascii="Arial" w:hAnsi="Arial" w:cs="Arial"/>
          <w:sz w:val="19"/>
          <w:szCs w:val="19"/>
          <w:lang w:val="en-US"/>
        </w:rPr>
        <w:t>for any reason, including medical reasons, with no medical certificate required.</w:t>
      </w:r>
      <w:r w:rsidRPr="00F91DEB">
        <w:rPr>
          <w:rFonts w:ascii="Arial" w:hAnsi="Arial" w:cs="Arial"/>
          <w:sz w:val="19"/>
          <w:szCs w:val="19"/>
          <w:lang w:val="en-US"/>
        </w:rPr>
        <w:t xml:space="preserve"> </w:t>
      </w:r>
    </w:p>
    <w:p w14:paraId="10A51EE2" w14:textId="77777777" w:rsidR="00730A08" w:rsidRPr="00F91DEB" w:rsidRDefault="00730A08" w:rsidP="00730A08">
      <w:pPr>
        <w:pStyle w:val="ListParagraph"/>
        <w:numPr>
          <w:ilvl w:val="0"/>
          <w:numId w:val="21"/>
        </w:numPr>
        <w:ind w:right="285"/>
        <w:jc w:val="both"/>
        <w:textAlignment w:val="baseline"/>
        <w:rPr>
          <w:rFonts w:ascii="Arial" w:hAnsi="Arial" w:cs="Arial"/>
          <w:sz w:val="19"/>
          <w:szCs w:val="19"/>
        </w:rPr>
      </w:pPr>
      <w:r w:rsidRPr="00F91DEB">
        <w:rPr>
          <w:rFonts w:ascii="Arial" w:hAnsi="Arial" w:cs="Arial"/>
          <w:sz w:val="19"/>
          <w:szCs w:val="19"/>
          <w:lang w:val="en-US"/>
        </w:rPr>
        <w:t xml:space="preserve">The minimum period a member may freeze their membership payments for is one (1) week. </w:t>
      </w:r>
    </w:p>
    <w:p w14:paraId="299E7B40" w14:textId="77777777" w:rsidR="00730A08" w:rsidRPr="00F91DEB" w:rsidRDefault="00730A08" w:rsidP="00730A08">
      <w:pPr>
        <w:pStyle w:val="ListParagraph"/>
        <w:numPr>
          <w:ilvl w:val="0"/>
          <w:numId w:val="21"/>
        </w:numPr>
        <w:ind w:right="285"/>
        <w:jc w:val="both"/>
        <w:textAlignment w:val="baseline"/>
        <w:rPr>
          <w:rFonts w:ascii="Arial" w:hAnsi="Arial" w:cs="Arial"/>
          <w:sz w:val="19"/>
          <w:szCs w:val="19"/>
        </w:rPr>
      </w:pPr>
      <w:r w:rsidRPr="00F91DEB">
        <w:rPr>
          <w:rFonts w:ascii="Arial" w:hAnsi="Arial" w:cs="Arial"/>
          <w:color w:val="000000"/>
          <w:sz w:val="19"/>
          <w:szCs w:val="19"/>
          <w:lang w:val="en-US"/>
        </w:rPr>
        <w:t xml:space="preserve">Regular membership costs will resume at the completion of the freeze period. </w:t>
      </w:r>
    </w:p>
    <w:p w14:paraId="3FEB141A" w14:textId="77777777" w:rsidR="00730A08" w:rsidRPr="00F91DEB" w:rsidRDefault="00730A08" w:rsidP="00730A08">
      <w:pPr>
        <w:pStyle w:val="ListParagraph"/>
        <w:numPr>
          <w:ilvl w:val="0"/>
          <w:numId w:val="21"/>
        </w:numPr>
        <w:ind w:right="285"/>
        <w:jc w:val="both"/>
        <w:textAlignment w:val="baseline"/>
        <w:rPr>
          <w:rFonts w:ascii="Arial" w:hAnsi="Arial" w:cs="Arial"/>
          <w:sz w:val="19"/>
          <w:szCs w:val="19"/>
        </w:rPr>
      </w:pPr>
      <w:r w:rsidRPr="00F91DEB">
        <w:rPr>
          <w:rFonts w:ascii="Arial" w:hAnsi="Arial" w:cs="Arial"/>
          <w:color w:val="000000"/>
          <w:sz w:val="19"/>
          <w:szCs w:val="19"/>
          <w:lang w:val="en-US"/>
        </w:rPr>
        <w:t>Minimum term and fixed term members will have the duration of their freeze added to the end of their minimum term period.</w:t>
      </w:r>
      <w:r w:rsidRPr="00F91DEB">
        <w:rPr>
          <w:rFonts w:ascii="Arial" w:hAnsi="Arial" w:cs="Arial"/>
          <w:color w:val="000000"/>
          <w:sz w:val="19"/>
          <w:szCs w:val="19"/>
        </w:rPr>
        <w:t> </w:t>
      </w:r>
    </w:p>
    <w:p w14:paraId="386EF8B8" w14:textId="77777777" w:rsidR="00730A08" w:rsidRPr="00F91DEB" w:rsidRDefault="00730A08" w:rsidP="00730A08">
      <w:pPr>
        <w:pStyle w:val="ListParagraph"/>
        <w:numPr>
          <w:ilvl w:val="0"/>
          <w:numId w:val="21"/>
        </w:numPr>
        <w:ind w:right="285"/>
        <w:jc w:val="both"/>
        <w:textAlignment w:val="baseline"/>
        <w:rPr>
          <w:rFonts w:ascii="Arial" w:hAnsi="Arial" w:cs="Arial"/>
          <w:sz w:val="19"/>
          <w:szCs w:val="19"/>
        </w:rPr>
      </w:pPr>
      <w:r w:rsidRPr="00F91DEB">
        <w:rPr>
          <w:rFonts w:ascii="Arial" w:hAnsi="Arial" w:cs="Arial"/>
          <w:color w:val="000000"/>
          <w:sz w:val="19"/>
          <w:szCs w:val="19"/>
          <w:lang w:val="en-US"/>
        </w:rPr>
        <w:t>If you freeze your membership for medical reasons, you must obtain appropriate clearance from your doctor or medical professional to resume physical activities at Maroondah City Council Leisure facilities. Maroondah City Council Leisure employees are not medical professionals.</w:t>
      </w:r>
      <w:r w:rsidRPr="00F91DEB">
        <w:rPr>
          <w:rFonts w:ascii="Arial" w:hAnsi="Arial" w:cs="Arial"/>
          <w:color w:val="000000"/>
          <w:sz w:val="19"/>
          <w:szCs w:val="19"/>
        </w:rPr>
        <w:t> </w:t>
      </w:r>
    </w:p>
    <w:p w14:paraId="14488B6E" w14:textId="77777777" w:rsidR="00730A08" w:rsidRPr="00F91DEB" w:rsidRDefault="00730A08" w:rsidP="00730A08">
      <w:pPr>
        <w:pStyle w:val="ListParagraph"/>
        <w:numPr>
          <w:ilvl w:val="0"/>
          <w:numId w:val="21"/>
        </w:numPr>
        <w:ind w:right="285"/>
        <w:jc w:val="both"/>
        <w:textAlignment w:val="baseline"/>
        <w:rPr>
          <w:rFonts w:ascii="Arial" w:hAnsi="Arial" w:cs="Arial"/>
          <w:sz w:val="19"/>
          <w:szCs w:val="19"/>
        </w:rPr>
      </w:pPr>
      <w:r w:rsidRPr="00F91DEB">
        <w:rPr>
          <w:rFonts w:ascii="Arial" w:hAnsi="Arial" w:cs="Arial"/>
          <w:color w:val="000000"/>
          <w:sz w:val="19"/>
          <w:szCs w:val="19"/>
        </w:rPr>
        <w:t>Retrospective freezes will not be accepted (extenuating circumstances may be considered).</w:t>
      </w:r>
    </w:p>
    <w:p w14:paraId="3E19B39B" w14:textId="77777777" w:rsidR="00730A08" w:rsidRPr="00F91DEB" w:rsidRDefault="00730A08" w:rsidP="00730A08">
      <w:pPr>
        <w:spacing w:after="0" w:line="240" w:lineRule="auto"/>
        <w:ind w:left="105" w:right="285"/>
        <w:jc w:val="both"/>
        <w:textAlignment w:val="baseline"/>
        <w:rPr>
          <w:rFonts w:ascii="Arial" w:eastAsia="Times New Roman" w:hAnsi="Arial" w:cs="Arial"/>
          <w:sz w:val="19"/>
          <w:szCs w:val="19"/>
          <w:lang w:eastAsia="en-AU"/>
        </w:rPr>
      </w:pPr>
      <w:r w:rsidRPr="00F91DEB">
        <w:rPr>
          <w:rFonts w:ascii="Arial" w:eastAsia="Times New Roman" w:hAnsi="Arial" w:cs="Arial"/>
          <w:color w:val="000000"/>
          <w:sz w:val="19"/>
          <w:szCs w:val="19"/>
          <w:lang w:eastAsia="en-AU"/>
        </w:rPr>
        <w:t> </w:t>
      </w:r>
    </w:p>
    <w:p w14:paraId="7B0C276F" w14:textId="77777777" w:rsidR="00730A08" w:rsidRPr="00F91DEB" w:rsidRDefault="00730A08" w:rsidP="00730A08">
      <w:pPr>
        <w:spacing w:after="0" w:line="240" w:lineRule="auto"/>
        <w:ind w:left="105" w:right="285"/>
        <w:jc w:val="both"/>
        <w:textAlignment w:val="baseline"/>
        <w:rPr>
          <w:rFonts w:ascii="Arial" w:eastAsia="Times New Roman" w:hAnsi="Arial" w:cs="Arial"/>
          <w:sz w:val="19"/>
          <w:szCs w:val="19"/>
          <w:lang w:eastAsia="en-AU"/>
        </w:rPr>
      </w:pPr>
      <w:r w:rsidRPr="00F91DEB">
        <w:rPr>
          <w:rFonts w:ascii="Arial" w:eastAsia="Times New Roman" w:hAnsi="Arial" w:cs="Arial"/>
          <w:b/>
          <w:bCs/>
          <w:sz w:val="19"/>
          <w:szCs w:val="19"/>
          <w:lang w:val="en-US" w:eastAsia="en-AU"/>
        </w:rPr>
        <w:t>Freezing (deferring) your membership (direct debit agreement) - Lifestyle and Golf</w:t>
      </w:r>
      <w:r w:rsidRPr="00F91DEB">
        <w:rPr>
          <w:rFonts w:ascii="Arial" w:eastAsia="Times New Roman" w:hAnsi="Arial" w:cs="Arial"/>
          <w:sz w:val="19"/>
          <w:szCs w:val="19"/>
          <w:lang w:eastAsia="en-AU"/>
        </w:rPr>
        <w:t> </w:t>
      </w:r>
    </w:p>
    <w:p w14:paraId="1C51BD45" w14:textId="77777777" w:rsidR="00730A08" w:rsidRPr="00F91DEB" w:rsidRDefault="00730A08" w:rsidP="00730A08">
      <w:pPr>
        <w:pStyle w:val="ListParagraph"/>
        <w:numPr>
          <w:ilvl w:val="0"/>
          <w:numId w:val="15"/>
        </w:numPr>
        <w:ind w:right="285"/>
        <w:jc w:val="both"/>
        <w:textAlignment w:val="baseline"/>
        <w:rPr>
          <w:rFonts w:ascii="Arial" w:hAnsi="Arial" w:cs="Arial"/>
          <w:sz w:val="19"/>
          <w:szCs w:val="19"/>
        </w:rPr>
      </w:pPr>
      <w:r w:rsidRPr="00F91DEB">
        <w:rPr>
          <w:rFonts w:ascii="Arial" w:hAnsi="Arial" w:cs="Arial"/>
          <w:sz w:val="19"/>
          <w:szCs w:val="19"/>
          <w:lang w:val="en-US"/>
        </w:rPr>
        <w:t xml:space="preserve">Lifestyle and Golf Members are entitled to freeze their membership payments for a maximum of eight (8) weeks per year, </w:t>
      </w:r>
      <w:r w:rsidRPr="00F91DEB">
        <w:rPr>
          <w:rFonts w:ascii="Arial" w:hAnsi="Arial" w:cs="Arial"/>
          <w:color w:val="000000"/>
          <w:sz w:val="19"/>
          <w:szCs w:val="19"/>
          <w:lang w:val="en-US"/>
        </w:rPr>
        <w:t xml:space="preserve">including medical reasons, with no medical certificate required. </w:t>
      </w:r>
    </w:p>
    <w:p w14:paraId="06D6C1EF" w14:textId="77777777" w:rsidR="00730A08" w:rsidRPr="00F91DEB" w:rsidRDefault="00730A08" w:rsidP="00730A08">
      <w:pPr>
        <w:pStyle w:val="ListParagraph"/>
        <w:numPr>
          <w:ilvl w:val="0"/>
          <w:numId w:val="15"/>
        </w:numPr>
        <w:ind w:right="285"/>
        <w:jc w:val="both"/>
        <w:textAlignment w:val="baseline"/>
        <w:rPr>
          <w:rFonts w:ascii="Arial" w:hAnsi="Arial" w:cs="Arial"/>
          <w:sz w:val="19"/>
          <w:szCs w:val="19"/>
        </w:rPr>
      </w:pPr>
      <w:r w:rsidRPr="00F91DEB">
        <w:rPr>
          <w:rFonts w:ascii="Arial" w:hAnsi="Arial" w:cs="Arial"/>
          <w:sz w:val="19"/>
          <w:szCs w:val="19"/>
          <w:lang w:val="en-US"/>
        </w:rPr>
        <w:t>The minimum period a member may freeze their membership payments for is one (1) week. </w:t>
      </w:r>
      <w:r w:rsidRPr="00F91DEB">
        <w:rPr>
          <w:rFonts w:ascii="Arial" w:hAnsi="Arial" w:cs="Arial"/>
          <w:color w:val="000000"/>
          <w:sz w:val="19"/>
          <w:szCs w:val="19"/>
          <w:lang w:val="en-US"/>
        </w:rPr>
        <w:t xml:space="preserve"> </w:t>
      </w:r>
    </w:p>
    <w:p w14:paraId="77DA9456" w14:textId="77777777" w:rsidR="00730A08" w:rsidRPr="00F91DEB" w:rsidRDefault="00730A08" w:rsidP="00730A08">
      <w:pPr>
        <w:pStyle w:val="ListParagraph"/>
        <w:numPr>
          <w:ilvl w:val="0"/>
          <w:numId w:val="15"/>
        </w:numPr>
        <w:ind w:right="285"/>
        <w:jc w:val="both"/>
        <w:textAlignment w:val="baseline"/>
        <w:rPr>
          <w:rFonts w:ascii="Arial" w:hAnsi="Arial" w:cs="Arial"/>
          <w:sz w:val="19"/>
          <w:szCs w:val="19"/>
        </w:rPr>
      </w:pPr>
      <w:r w:rsidRPr="00F91DEB">
        <w:rPr>
          <w:rFonts w:ascii="Arial" w:hAnsi="Arial" w:cs="Arial"/>
          <w:color w:val="000000"/>
          <w:sz w:val="19"/>
          <w:szCs w:val="19"/>
          <w:lang w:val="en-US"/>
        </w:rPr>
        <w:t>Regular membership costs will resume at the completion of the freeze period.</w:t>
      </w:r>
      <w:r w:rsidRPr="00F91DEB">
        <w:rPr>
          <w:rFonts w:ascii="Arial" w:hAnsi="Arial" w:cs="Arial"/>
          <w:color w:val="000000"/>
          <w:sz w:val="19"/>
          <w:szCs w:val="19"/>
        </w:rPr>
        <w:t> </w:t>
      </w:r>
    </w:p>
    <w:p w14:paraId="17798F05" w14:textId="77777777" w:rsidR="00730A08" w:rsidRPr="00F91DEB" w:rsidRDefault="00730A08" w:rsidP="00730A08">
      <w:pPr>
        <w:pStyle w:val="ListParagraph"/>
        <w:numPr>
          <w:ilvl w:val="0"/>
          <w:numId w:val="15"/>
        </w:numPr>
        <w:ind w:right="285"/>
        <w:jc w:val="both"/>
        <w:textAlignment w:val="baseline"/>
        <w:rPr>
          <w:rFonts w:ascii="Arial" w:hAnsi="Arial" w:cs="Arial"/>
          <w:sz w:val="19"/>
          <w:szCs w:val="19"/>
        </w:rPr>
      </w:pPr>
      <w:r w:rsidRPr="00F91DEB">
        <w:rPr>
          <w:rFonts w:ascii="Arial" w:hAnsi="Arial" w:cs="Arial"/>
          <w:color w:val="000000"/>
          <w:sz w:val="19"/>
          <w:szCs w:val="19"/>
          <w:lang w:val="en-US"/>
        </w:rPr>
        <w:t>If you exceed the 8-week limit due to extended injury or illness, you may produce a valid medical certificate (provided by a medical doctor that is registered with the Australian Health Practitioner Regulation Agency (AHPRA)) specifying the membership freeze periods If you freeze your membership for medical reasons, you must obtain appropriate clearance from your doctor or medical professional to resume physical activities at Maroondah City Council Leisure facilities. Maroondah City Council Leisure employees are not medical professionals.</w:t>
      </w:r>
      <w:r w:rsidRPr="00F91DEB">
        <w:rPr>
          <w:rFonts w:ascii="Arial" w:hAnsi="Arial" w:cs="Arial"/>
          <w:color w:val="000000"/>
          <w:sz w:val="19"/>
          <w:szCs w:val="19"/>
        </w:rPr>
        <w:t> </w:t>
      </w:r>
    </w:p>
    <w:p w14:paraId="2D707C53" w14:textId="77777777" w:rsidR="00730A08" w:rsidRPr="00F91DEB" w:rsidRDefault="00730A08" w:rsidP="00730A08">
      <w:pPr>
        <w:pStyle w:val="ListParagraph"/>
        <w:numPr>
          <w:ilvl w:val="0"/>
          <w:numId w:val="15"/>
        </w:numPr>
        <w:ind w:right="285"/>
        <w:jc w:val="both"/>
        <w:textAlignment w:val="baseline"/>
        <w:rPr>
          <w:rFonts w:ascii="Arial" w:hAnsi="Arial" w:cs="Arial"/>
          <w:sz w:val="19"/>
          <w:szCs w:val="19"/>
        </w:rPr>
      </w:pPr>
      <w:r w:rsidRPr="00F91DEB">
        <w:rPr>
          <w:rFonts w:ascii="Arial" w:hAnsi="Arial" w:cs="Arial"/>
          <w:color w:val="000000"/>
          <w:sz w:val="19"/>
          <w:szCs w:val="19"/>
        </w:rPr>
        <w:t>Retrospective freezes will not be accepted (extenuating circumstances may be considered).</w:t>
      </w:r>
    </w:p>
    <w:p w14:paraId="4F5E36E5" w14:textId="77777777" w:rsidR="00730A08" w:rsidRPr="00F91DEB" w:rsidRDefault="00730A08" w:rsidP="00730A08">
      <w:pPr>
        <w:spacing w:after="0" w:line="240" w:lineRule="auto"/>
        <w:ind w:left="105" w:right="285"/>
        <w:jc w:val="both"/>
        <w:textAlignment w:val="baseline"/>
        <w:rPr>
          <w:rFonts w:ascii="Arial" w:eastAsia="Times New Roman" w:hAnsi="Arial" w:cs="Arial"/>
          <w:sz w:val="19"/>
          <w:szCs w:val="19"/>
          <w:lang w:eastAsia="en-AU"/>
        </w:rPr>
      </w:pPr>
      <w:r w:rsidRPr="00F91DEB">
        <w:rPr>
          <w:rFonts w:ascii="Arial" w:eastAsia="Times New Roman" w:hAnsi="Arial" w:cs="Arial"/>
          <w:color w:val="000000"/>
          <w:sz w:val="19"/>
          <w:szCs w:val="19"/>
          <w:lang w:eastAsia="en-AU"/>
        </w:rPr>
        <w:t> </w:t>
      </w:r>
    </w:p>
    <w:p w14:paraId="6C6CD89D" w14:textId="164CCC3D" w:rsidR="00730A08" w:rsidRPr="00F91DEB" w:rsidRDefault="00730A08" w:rsidP="00730A08">
      <w:pPr>
        <w:spacing w:after="0" w:line="240" w:lineRule="auto"/>
        <w:ind w:left="105" w:right="240"/>
        <w:textAlignment w:val="baseline"/>
        <w:rPr>
          <w:rFonts w:ascii="Arial" w:eastAsia="Times New Roman" w:hAnsi="Arial" w:cs="Arial"/>
          <w:sz w:val="19"/>
          <w:szCs w:val="19"/>
          <w:lang w:eastAsia="en-AU"/>
        </w:rPr>
      </w:pPr>
      <w:r w:rsidRPr="00F91DEB">
        <w:rPr>
          <w:rFonts w:ascii="Arial" w:eastAsia="Times New Roman" w:hAnsi="Arial" w:cs="Arial"/>
          <w:b/>
          <w:bCs/>
          <w:sz w:val="19"/>
          <w:szCs w:val="19"/>
          <w:lang w:val="en-US" w:eastAsia="en-AU"/>
        </w:rPr>
        <w:t>Programs</w:t>
      </w:r>
      <w:r w:rsidRPr="00F91DEB">
        <w:rPr>
          <w:rFonts w:ascii="Arial" w:eastAsia="Times New Roman" w:hAnsi="Arial" w:cs="Arial"/>
          <w:sz w:val="19"/>
          <w:szCs w:val="19"/>
          <w:lang w:val="en-US" w:eastAsia="en-AU"/>
        </w:rPr>
        <w:t xml:space="preserve"> </w:t>
      </w:r>
      <w:r w:rsidRPr="00F91DEB">
        <w:rPr>
          <w:rFonts w:ascii="Arial" w:eastAsia="Times New Roman" w:hAnsi="Arial" w:cs="Arial"/>
          <w:b/>
          <w:bCs/>
          <w:sz w:val="19"/>
          <w:szCs w:val="19"/>
          <w:lang w:val="en-US" w:eastAsia="en-AU"/>
        </w:rPr>
        <w:t>membership</w:t>
      </w:r>
      <w:r w:rsidRPr="00F91DEB">
        <w:rPr>
          <w:rFonts w:ascii="Arial" w:eastAsia="Times New Roman" w:hAnsi="Arial" w:cs="Arial"/>
          <w:sz w:val="19"/>
          <w:szCs w:val="19"/>
          <w:lang w:val="en-US" w:eastAsia="en-AU"/>
        </w:rPr>
        <w:t xml:space="preserve"> </w:t>
      </w:r>
      <w:r w:rsidRPr="00F91DEB">
        <w:rPr>
          <w:rFonts w:ascii="Arial" w:eastAsia="Times New Roman" w:hAnsi="Arial" w:cs="Arial"/>
          <w:b/>
          <w:bCs/>
          <w:sz w:val="19"/>
          <w:szCs w:val="19"/>
          <w:lang w:val="en-US" w:eastAsia="en-AU"/>
        </w:rPr>
        <w:t>(</w:t>
      </w:r>
      <w:r w:rsidR="006E5F4E" w:rsidRPr="49259DC8">
        <w:rPr>
          <w:rFonts w:ascii="Arial" w:eastAsia="Times New Roman" w:hAnsi="Arial" w:cs="Arial"/>
          <w:b/>
          <w:bCs/>
          <w:sz w:val="19"/>
          <w:szCs w:val="19"/>
          <w:lang w:val="en-US" w:eastAsia="en-AU"/>
        </w:rPr>
        <w:t>S</w:t>
      </w:r>
      <w:r w:rsidRPr="49259DC8">
        <w:rPr>
          <w:rFonts w:ascii="Arial" w:eastAsia="Times New Roman" w:hAnsi="Arial" w:cs="Arial"/>
          <w:b/>
          <w:bCs/>
          <w:sz w:val="19"/>
          <w:szCs w:val="19"/>
          <w:lang w:val="en-US" w:eastAsia="en-AU"/>
        </w:rPr>
        <w:t>wim</w:t>
      </w:r>
      <w:r w:rsidR="21F94614" w:rsidRPr="49259DC8">
        <w:rPr>
          <w:rFonts w:ascii="Arial" w:eastAsia="Times New Roman" w:hAnsi="Arial" w:cs="Arial"/>
          <w:b/>
          <w:bCs/>
          <w:sz w:val="19"/>
          <w:szCs w:val="19"/>
          <w:lang w:val="en-US" w:eastAsia="en-AU"/>
        </w:rPr>
        <w:t>ming</w:t>
      </w:r>
      <w:r w:rsidRPr="00F91DEB">
        <w:rPr>
          <w:rFonts w:ascii="Arial" w:eastAsia="Times New Roman" w:hAnsi="Arial" w:cs="Arial"/>
          <w:sz w:val="19"/>
          <w:szCs w:val="19"/>
          <w:lang w:val="en-US" w:eastAsia="en-AU"/>
        </w:rPr>
        <w:t xml:space="preserve"> </w:t>
      </w:r>
      <w:r w:rsidR="006E5F4E">
        <w:rPr>
          <w:rFonts w:ascii="Arial" w:eastAsia="Times New Roman" w:hAnsi="Arial" w:cs="Arial"/>
          <w:b/>
          <w:bCs/>
          <w:sz w:val="19"/>
          <w:szCs w:val="19"/>
          <w:lang w:val="en-US" w:eastAsia="en-AU"/>
        </w:rPr>
        <w:t>L</w:t>
      </w:r>
      <w:r w:rsidRPr="00F91DEB">
        <w:rPr>
          <w:rFonts w:ascii="Arial" w:eastAsia="Times New Roman" w:hAnsi="Arial" w:cs="Arial"/>
          <w:b/>
          <w:bCs/>
          <w:sz w:val="19"/>
          <w:szCs w:val="19"/>
          <w:lang w:val="en-US" w:eastAsia="en-AU"/>
        </w:rPr>
        <w:t>essons</w:t>
      </w:r>
      <w:r w:rsidR="005646FE">
        <w:rPr>
          <w:rFonts w:ascii="Arial" w:eastAsia="Times New Roman" w:hAnsi="Arial" w:cs="Arial"/>
          <w:sz w:val="19"/>
          <w:szCs w:val="19"/>
          <w:lang w:val="en-US" w:eastAsia="en-AU"/>
        </w:rPr>
        <w:t xml:space="preserve">, </w:t>
      </w:r>
      <w:r w:rsidR="006E5F4E">
        <w:rPr>
          <w:rFonts w:ascii="Arial" w:eastAsia="Times New Roman" w:hAnsi="Arial" w:cs="Arial"/>
          <w:b/>
          <w:bCs/>
          <w:sz w:val="19"/>
          <w:szCs w:val="19"/>
          <w:lang w:val="en-US" w:eastAsia="en-AU"/>
        </w:rPr>
        <w:t>G</w:t>
      </w:r>
      <w:r w:rsidRPr="00F91DEB">
        <w:rPr>
          <w:rFonts w:ascii="Arial" w:eastAsia="Times New Roman" w:hAnsi="Arial" w:cs="Arial"/>
          <w:b/>
          <w:bCs/>
          <w:sz w:val="19"/>
          <w:szCs w:val="19"/>
          <w:lang w:val="en-US" w:eastAsia="en-AU"/>
        </w:rPr>
        <w:t>ymnastics</w:t>
      </w:r>
      <w:r w:rsidR="005646FE">
        <w:rPr>
          <w:rFonts w:ascii="Arial" w:eastAsia="Times New Roman" w:hAnsi="Arial" w:cs="Arial"/>
          <w:b/>
          <w:bCs/>
          <w:sz w:val="19"/>
          <w:szCs w:val="19"/>
          <w:lang w:val="en-US" w:eastAsia="en-AU"/>
        </w:rPr>
        <w:t xml:space="preserve"> and </w:t>
      </w:r>
      <w:r w:rsidR="006E5F4E">
        <w:rPr>
          <w:rFonts w:ascii="Arial" w:eastAsia="Times New Roman" w:hAnsi="Arial" w:cs="Arial"/>
          <w:b/>
          <w:bCs/>
          <w:sz w:val="19"/>
          <w:szCs w:val="19"/>
          <w:lang w:val="en-US" w:eastAsia="en-AU"/>
        </w:rPr>
        <w:t>N</w:t>
      </w:r>
      <w:r w:rsidR="005646FE">
        <w:rPr>
          <w:rFonts w:ascii="Arial" w:eastAsia="Times New Roman" w:hAnsi="Arial" w:cs="Arial"/>
          <w:b/>
          <w:bCs/>
          <w:sz w:val="19"/>
          <w:szCs w:val="19"/>
          <w:lang w:val="en-US" w:eastAsia="en-AU"/>
        </w:rPr>
        <w:t>inja</w:t>
      </w:r>
      <w:r w:rsidRPr="00F91DEB">
        <w:rPr>
          <w:rFonts w:ascii="Arial" w:eastAsia="Times New Roman" w:hAnsi="Arial" w:cs="Arial"/>
          <w:b/>
          <w:bCs/>
          <w:sz w:val="19"/>
          <w:szCs w:val="19"/>
          <w:lang w:val="en-US" w:eastAsia="en-AU"/>
        </w:rPr>
        <w:t>)</w:t>
      </w:r>
      <w:r w:rsidRPr="00F91DEB">
        <w:rPr>
          <w:rFonts w:ascii="Arial" w:eastAsia="Times New Roman" w:hAnsi="Arial" w:cs="Arial"/>
          <w:sz w:val="19"/>
          <w:szCs w:val="19"/>
          <w:lang w:val="en-US" w:eastAsia="en-AU"/>
        </w:rPr>
        <w:t> </w:t>
      </w:r>
      <w:r w:rsidRPr="00F91DEB">
        <w:rPr>
          <w:rFonts w:ascii="Arial" w:eastAsia="Times New Roman" w:hAnsi="Arial" w:cs="Arial"/>
          <w:sz w:val="19"/>
          <w:szCs w:val="19"/>
          <w:lang w:eastAsia="en-AU"/>
        </w:rPr>
        <w:t> </w:t>
      </w:r>
    </w:p>
    <w:p w14:paraId="26BEEEAE" w14:textId="3EA1C463" w:rsidR="00730A08" w:rsidRPr="00F91DEB" w:rsidRDefault="00730A08" w:rsidP="00730A08">
      <w:pPr>
        <w:pStyle w:val="ListParagraph"/>
        <w:numPr>
          <w:ilvl w:val="0"/>
          <w:numId w:val="13"/>
        </w:numPr>
        <w:ind w:right="240"/>
        <w:textAlignment w:val="baseline"/>
        <w:rPr>
          <w:rFonts w:ascii="Arial" w:hAnsi="Arial" w:cs="Arial"/>
          <w:sz w:val="19"/>
          <w:szCs w:val="19"/>
        </w:rPr>
      </w:pPr>
      <w:r w:rsidRPr="4ADBBF8E">
        <w:rPr>
          <w:rFonts w:ascii="Arial" w:eastAsia="Arial" w:hAnsi="Arial" w:cs="Arial"/>
          <w:color w:val="000000" w:themeColor="text1"/>
          <w:sz w:val="19"/>
          <w:szCs w:val="19"/>
          <w:lang w:val="en-US"/>
        </w:rPr>
        <w:t xml:space="preserve">Swimming lessons </w:t>
      </w:r>
      <w:r w:rsidR="2CD55332" w:rsidRPr="4ADBBF8E">
        <w:rPr>
          <w:rFonts w:ascii="Arial" w:eastAsia="Arial" w:hAnsi="Arial" w:cs="Arial"/>
          <w:color w:val="000000" w:themeColor="text1"/>
          <w:sz w:val="19"/>
          <w:szCs w:val="19"/>
          <w:lang w:val="en-US"/>
        </w:rPr>
        <w:t xml:space="preserve">and Ninja </w:t>
      </w:r>
      <w:r w:rsidRPr="4ADBBF8E">
        <w:rPr>
          <w:rFonts w:ascii="Arial" w:eastAsia="Arial" w:hAnsi="Arial" w:cs="Arial"/>
          <w:color w:val="000000" w:themeColor="text1"/>
          <w:sz w:val="19"/>
          <w:szCs w:val="19"/>
          <w:lang w:val="en-US"/>
        </w:rPr>
        <w:t xml:space="preserve">require a joining fee per student, payable upon enrolment.  </w:t>
      </w:r>
      <w:r w:rsidR="2CD55332" w:rsidRPr="4ADBBF8E">
        <w:rPr>
          <w:lang w:val="en-US"/>
        </w:rPr>
        <w:t xml:space="preserve"> </w:t>
      </w:r>
      <w:r w:rsidRPr="4ADBBF8E">
        <w:rPr>
          <w:rFonts w:ascii="Arial" w:hAnsi="Arial" w:cs="Arial"/>
          <w:color w:val="000000" w:themeColor="text1"/>
          <w:sz w:val="19"/>
          <w:szCs w:val="19"/>
          <w:lang w:val="en-US"/>
        </w:rPr>
        <w:t xml:space="preserve"> </w:t>
      </w:r>
    </w:p>
    <w:p w14:paraId="05D75591" w14:textId="4A3DA07B" w:rsidR="00730A08" w:rsidRPr="00F91DEB" w:rsidRDefault="00730A08" w:rsidP="00730A08">
      <w:pPr>
        <w:pStyle w:val="ListParagraph"/>
        <w:numPr>
          <w:ilvl w:val="0"/>
          <w:numId w:val="13"/>
        </w:numPr>
        <w:ind w:right="240"/>
        <w:textAlignment w:val="baseline"/>
        <w:rPr>
          <w:rFonts w:ascii="Arial" w:hAnsi="Arial" w:cs="Arial"/>
          <w:sz w:val="19"/>
          <w:szCs w:val="19"/>
        </w:rPr>
      </w:pPr>
      <w:r w:rsidRPr="00F91DEB">
        <w:rPr>
          <w:rFonts w:ascii="Arial" w:hAnsi="Arial" w:cs="Arial"/>
          <w:color w:val="000000" w:themeColor="text1"/>
          <w:sz w:val="19"/>
          <w:szCs w:val="19"/>
          <w:lang w:val="en-US"/>
        </w:rPr>
        <w:t>Gymnastics requires an administration fee per student, payable upon enrolment</w:t>
      </w:r>
      <w:r w:rsidR="6CEF7269" w:rsidRPr="3C06DF23">
        <w:rPr>
          <w:rFonts w:ascii="Arial" w:hAnsi="Arial" w:cs="Arial"/>
          <w:color w:val="000000" w:themeColor="text1"/>
          <w:sz w:val="19"/>
          <w:szCs w:val="19"/>
          <w:lang w:val="en-US"/>
        </w:rPr>
        <w:t xml:space="preserve"> </w:t>
      </w:r>
      <w:r w:rsidR="6CEF7269" w:rsidRPr="25959B7A">
        <w:rPr>
          <w:rFonts w:ascii="Arial" w:hAnsi="Arial" w:cs="Arial"/>
          <w:color w:val="000000" w:themeColor="text1"/>
          <w:sz w:val="19"/>
          <w:szCs w:val="19"/>
          <w:lang w:val="en-US"/>
        </w:rPr>
        <w:t xml:space="preserve">and </w:t>
      </w:r>
      <w:r w:rsidR="6CEF7269" w:rsidRPr="107B2C11">
        <w:rPr>
          <w:rFonts w:ascii="Arial" w:hAnsi="Arial" w:cs="Arial"/>
          <w:color w:val="000000" w:themeColor="text1"/>
          <w:sz w:val="19"/>
          <w:szCs w:val="19"/>
          <w:lang w:val="en-US"/>
        </w:rPr>
        <w:t xml:space="preserve">annually </w:t>
      </w:r>
      <w:r w:rsidR="6CEF7269" w:rsidRPr="07EB4815">
        <w:rPr>
          <w:rFonts w:ascii="Arial" w:hAnsi="Arial" w:cs="Arial"/>
          <w:color w:val="000000" w:themeColor="text1"/>
          <w:sz w:val="19"/>
          <w:szCs w:val="19"/>
          <w:lang w:val="en-US"/>
        </w:rPr>
        <w:t>thereafter</w:t>
      </w:r>
      <w:r w:rsidRPr="64675589">
        <w:rPr>
          <w:rFonts w:ascii="Arial" w:hAnsi="Arial" w:cs="Arial"/>
          <w:color w:val="000000" w:themeColor="text1"/>
          <w:sz w:val="19"/>
          <w:szCs w:val="19"/>
          <w:lang w:val="en-US"/>
        </w:rPr>
        <w:t>.</w:t>
      </w:r>
      <w:r w:rsidRPr="00F91DEB">
        <w:rPr>
          <w:rFonts w:ascii="Arial" w:hAnsi="Arial" w:cs="Arial"/>
          <w:color w:val="000000" w:themeColor="text1"/>
          <w:sz w:val="19"/>
          <w:szCs w:val="19"/>
          <w:lang w:val="en-US"/>
        </w:rPr>
        <w:t xml:space="preserve"> </w:t>
      </w:r>
      <w:r>
        <w:br/>
      </w:r>
      <w:r w:rsidRPr="00F91DEB">
        <w:rPr>
          <w:rFonts w:ascii="Arial" w:hAnsi="Arial" w:cs="Arial"/>
          <w:color w:val="000000" w:themeColor="text1"/>
          <w:sz w:val="19"/>
          <w:szCs w:val="19"/>
          <w:lang w:val="en-US"/>
        </w:rPr>
        <w:t xml:space="preserve">This fee covers </w:t>
      </w:r>
      <w:r w:rsidR="008E7EEC" w:rsidRPr="001539D3">
        <w:rPr>
          <w:rFonts w:ascii="Arial" w:hAnsi="Arial" w:cs="Arial"/>
          <w:color w:val="000000" w:themeColor="text1"/>
          <w:sz w:val="19"/>
          <w:szCs w:val="19"/>
          <w:lang w:val="en-US"/>
        </w:rPr>
        <w:t>Recreati</w:t>
      </w:r>
      <w:r w:rsidR="003768B9" w:rsidRPr="001539D3">
        <w:rPr>
          <w:rFonts w:ascii="Arial" w:hAnsi="Arial" w:cs="Arial"/>
          <w:color w:val="000000" w:themeColor="text1"/>
          <w:sz w:val="19"/>
          <w:szCs w:val="19"/>
          <w:lang w:val="en-US"/>
        </w:rPr>
        <w:t xml:space="preserve">onal </w:t>
      </w:r>
      <w:r w:rsidR="00B52604" w:rsidRPr="001539D3">
        <w:rPr>
          <w:rFonts w:ascii="Arial" w:hAnsi="Arial" w:cs="Arial"/>
          <w:color w:val="000000" w:themeColor="text1"/>
          <w:sz w:val="19"/>
          <w:szCs w:val="19"/>
          <w:lang w:val="en-US"/>
        </w:rPr>
        <w:t xml:space="preserve">Gymnastics </w:t>
      </w:r>
      <w:r w:rsidR="003768B9" w:rsidRPr="001539D3">
        <w:rPr>
          <w:rFonts w:ascii="Arial" w:hAnsi="Arial" w:cs="Arial"/>
          <w:color w:val="000000" w:themeColor="text1"/>
          <w:sz w:val="19"/>
          <w:szCs w:val="19"/>
          <w:lang w:val="en-US"/>
        </w:rPr>
        <w:t>Australia</w:t>
      </w:r>
      <w:r w:rsidRPr="00F91DEB">
        <w:rPr>
          <w:rFonts w:ascii="Arial" w:hAnsi="Arial" w:cs="Arial"/>
          <w:color w:val="000000" w:themeColor="text1"/>
          <w:sz w:val="19"/>
          <w:szCs w:val="19"/>
          <w:lang w:val="en-US"/>
        </w:rPr>
        <w:t xml:space="preserve"> registration and insurance. </w:t>
      </w:r>
    </w:p>
    <w:p w14:paraId="46B6C154" w14:textId="3A9F6706" w:rsidR="000B3241" w:rsidRPr="001539D3" w:rsidRDefault="00730A08" w:rsidP="000B3241">
      <w:pPr>
        <w:pStyle w:val="ListParagraph"/>
        <w:numPr>
          <w:ilvl w:val="0"/>
          <w:numId w:val="15"/>
        </w:numPr>
        <w:ind w:right="285"/>
        <w:jc w:val="both"/>
        <w:textAlignment w:val="baseline"/>
        <w:rPr>
          <w:rFonts w:ascii="Arial" w:hAnsi="Arial" w:cs="Arial"/>
          <w:sz w:val="19"/>
          <w:szCs w:val="19"/>
        </w:rPr>
      </w:pPr>
      <w:r w:rsidRPr="001539D3">
        <w:rPr>
          <w:rFonts w:ascii="Arial" w:hAnsi="Arial" w:cs="Arial"/>
          <w:sz w:val="19"/>
          <w:szCs w:val="19"/>
          <w:lang w:val="en-US"/>
        </w:rPr>
        <w:t>Program students are entitled to eight (8) weeks freeze per calendar year for any reason</w:t>
      </w:r>
      <w:r w:rsidR="00487B31" w:rsidRPr="001539D3">
        <w:rPr>
          <w:rFonts w:ascii="Arial" w:hAnsi="Arial" w:cs="Arial"/>
          <w:sz w:val="19"/>
          <w:szCs w:val="19"/>
          <w:lang w:val="en-US"/>
        </w:rPr>
        <w:t>,</w:t>
      </w:r>
      <w:r w:rsidRPr="001539D3">
        <w:rPr>
          <w:rFonts w:ascii="Arial" w:hAnsi="Arial" w:cs="Arial"/>
          <w:sz w:val="19"/>
          <w:szCs w:val="19"/>
          <w:lang w:val="en-US"/>
        </w:rPr>
        <w:t xml:space="preserve"> includi</w:t>
      </w:r>
      <w:r w:rsidR="001539D3" w:rsidRPr="001539D3">
        <w:rPr>
          <w:rFonts w:ascii="Arial" w:hAnsi="Arial" w:cs="Arial"/>
          <w:sz w:val="19"/>
          <w:szCs w:val="19"/>
          <w:lang w:val="en-US"/>
        </w:rPr>
        <w:t xml:space="preserve">ng </w:t>
      </w:r>
      <w:r w:rsidRPr="001539D3">
        <w:rPr>
          <w:rFonts w:ascii="Arial" w:hAnsi="Arial" w:cs="Arial"/>
          <w:sz w:val="19"/>
          <w:szCs w:val="19"/>
          <w:lang w:val="en-US"/>
        </w:rPr>
        <w:t>public holidays</w:t>
      </w:r>
      <w:r w:rsidR="000B3241" w:rsidRPr="001539D3">
        <w:rPr>
          <w:rFonts w:ascii="Arial" w:hAnsi="Arial" w:cs="Arial"/>
          <w:sz w:val="19"/>
          <w:szCs w:val="19"/>
          <w:lang w:val="en-US"/>
        </w:rPr>
        <w:t xml:space="preserve"> </w:t>
      </w:r>
      <w:r w:rsidR="000B3241" w:rsidRPr="001539D3">
        <w:rPr>
          <w:rFonts w:ascii="Arial" w:hAnsi="Arial" w:cs="Arial"/>
          <w:color w:val="000000"/>
          <w:sz w:val="19"/>
          <w:szCs w:val="19"/>
          <w:lang w:val="en-US"/>
        </w:rPr>
        <w:t>with no medical certificate required</w:t>
      </w:r>
      <w:r w:rsidR="0060774E">
        <w:rPr>
          <w:rFonts w:ascii="Arial" w:hAnsi="Arial" w:cs="Arial"/>
          <w:color w:val="000000"/>
          <w:sz w:val="19"/>
          <w:szCs w:val="19"/>
          <w:lang w:val="en-US"/>
        </w:rPr>
        <w:t>.</w:t>
      </w:r>
      <w:r w:rsidR="000B3241" w:rsidRPr="001539D3">
        <w:rPr>
          <w:rFonts w:ascii="Arial" w:hAnsi="Arial" w:cs="Arial"/>
          <w:color w:val="000000"/>
          <w:sz w:val="19"/>
          <w:szCs w:val="19"/>
          <w:lang w:val="en-US"/>
        </w:rPr>
        <w:t xml:space="preserve"> </w:t>
      </w:r>
    </w:p>
    <w:p w14:paraId="3D89B574" w14:textId="77777777" w:rsidR="004B1AEC" w:rsidRPr="004B1AEC" w:rsidRDefault="00730A08" w:rsidP="00730A08">
      <w:pPr>
        <w:pStyle w:val="ListParagraph"/>
        <w:numPr>
          <w:ilvl w:val="0"/>
          <w:numId w:val="13"/>
        </w:numPr>
        <w:ind w:right="240"/>
        <w:textAlignment w:val="baseline"/>
        <w:rPr>
          <w:rFonts w:ascii="Arial" w:hAnsi="Arial" w:cs="Arial"/>
          <w:sz w:val="19"/>
          <w:szCs w:val="19"/>
        </w:rPr>
      </w:pPr>
      <w:r w:rsidRPr="00F91DEB">
        <w:rPr>
          <w:rFonts w:ascii="Arial" w:hAnsi="Arial" w:cs="Arial"/>
          <w:sz w:val="19"/>
          <w:szCs w:val="19"/>
          <w:lang w:val="en-US"/>
        </w:rPr>
        <w:t xml:space="preserve">Programs are not conducted on public holidays. </w:t>
      </w:r>
    </w:p>
    <w:p w14:paraId="71A1BC0D" w14:textId="2AEB10AB" w:rsidR="000D355A" w:rsidRPr="000D355A" w:rsidRDefault="00730A08" w:rsidP="00730A08">
      <w:pPr>
        <w:pStyle w:val="ListParagraph"/>
        <w:numPr>
          <w:ilvl w:val="0"/>
          <w:numId w:val="13"/>
        </w:numPr>
        <w:ind w:right="240"/>
        <w:textAlignment w:val="baseline"/>
        <w:rPr>
          <w:rFonts w:ascii="Arial" w:hAnsi="Arial" w:cs="Arial"/>
          <w:sz w:val="19"/>
          <w:szCs w:val="19"/>
        </w:rPr>
      </w:pPr>
      <w:r w:rsidRPr="00F91DEB">
        <w:rPr>
          <w:rFonts w:ascii="Arial" w:hAnsi="Arial" w:cs="Arial"/>
          <w:sz w:val="19"/>
          <w:szCs w:val="19"/>
          <w:lang w:val="en-US"/>
        </w:rPr>
        <w:t xml:space="preserve">When you freeze, it is for the full week and not just </w:t>
      </w:r>
      <w:r w:rsidR="009564AB">
        <w:rPr>
          <w:rFonts w:ascii="Arial" w:hAnsi="Arial" w:cs="Arial"/>
          <w:sz w:val="19"/>
          <w:szCs w:val="19"/>
          <w:lang w:val="en-US"/>
        </w:rPr>
        <w:t xml:space="preserve">the </w:t>
      </w:r>
      <w:r w:rsidRPr="00F91DEB">
        <w:rPr>
          <w:rFonts w:ascii="Arial" w:hAnsi="Arial" w:cs="Arial"/>
          <w:sz w:val="19"/>
          <w:szCs w:val="19"/>
          <w:lang w:val="en-US"/>
        </w:rPr>
        <w:t xml:space="preserve">lesson day. </w:t>
      </w:r>
    </w:p>
    <w:p w14:paraId="30FA52AD" w14:textId="5FB9AFFF" w:rsidR="00730A08" w:rsidRPr="00F91DEB" w:rsidRDefault="00730A08" w:rsidP="00730A08">
      <w:pPr>
        <w:pStyle w:val="ListParagraph"/>
        <w:numPr>
          <w:ilvl w:val="0"/>
          <w:numId w:val="13"/>
        </w:numPr>
        <w:ind w:right="240"/>
        <w:textAlignment w:val="baseline"/>
        <w:rPr>
          <w:rFonts w:ascii="Arial" w:hAnsi="Arial" w:cs="Arial"/>
          <w:sz w:val="19"/>
          <w:szCs w:val="19"/>
        </w:rPr>
      </w:pPr>
      <w:r w:rsidRPr="00F91DEB">
        <w:rPr>
          <w:rFonts w:ascii="Arial" w:hAnsi="Arial" w:cs="Arial"/>
          <w:sz w:val="19"/>
          <w:szCs w:val="19"/>
          <w:lang w:val="en-US"/>
        </w:rPr>
        <w:t>Your freeze limit will not reset if you cancel your membership and return in the same calendar year.</w:t>
      </w:r>
      <w:r w:rsidRPr="00F91DEB">
        <w:rPr>
          <w:rFonts w:ascii="Arial" w:hAnsi="Arial" w:cs="Arial"/>
          <w:sz w:val="19"/>
          <w:szCs w:val="19"/>
        </w:rPr>
        <w:t> </w:t>
      </w:r>
    </w:p>
    <w:p w14:paraId="0E4276C4" w14:textId="77777777" w:rsidR="00730A08" w:rsidRPr="00F91DEB" w:rsidRDefault="00730A08" w:rsidP="00730A08">
      <w:pPr>
        <w:pStyle w:val="ListParagraph"/>
        <w:numPr>
          <w:ilvl w:val="0"/>
          <w:numId w:val="13"/>
        </w:numPr>
        <w:ind w:right="240"/>
        <w:textAlignment w:val="baseline"/>
        <w:rPr>
          <w:rFonts w:ascii="Arial" w:hAnsi="Arial" w:cs="Arial"/>
          <w:sz w:val="19"/>
          <w:szCs w:val="19"/>
        </w:rPr>
      </w:pPr>
      <w:r w:rsidRPr="00F91DEB">
        <w:rPr>
          <w:rFonts w:ascii="Arial" w:hAnsi="Arial" w:cs="Arial"/>
          <w:color w:val="000000" w:themeColor="text1"/>
          <w:sz w:val="19"/>
          <w:szCs w:val="19"/>
          <w:lang w:val="en-US"/>
        </w:rPr>
        <w:t xml:space="preserve">If you exceed the 8-week limit due to extended injury or illness, you may produce a valid medical certificate (provided by a medical doctor that is registered with the Australian Health Practitioner Regulation Agency (AHPRA)) specifying the membership freeze periods to avail of freezes with no charge. These requests are subject to approval by Maroondah City Council. </w:t>
      </w:r>
    </w:p>
    <w:p w14:paraId="26D2EE5C" w14:textId="77777777" w:rsidR="00730A08" w:rsidRPr="00F91DEB" w:rsidRDefault="00730A08" w:rsidP="00730A08">
      <w:pPr>
        <w:pStyle w:val="ListParagraph"/>
        <w:numPr>
          <w:ilvl w:val="0"/>
          <w:numId w:val="13"/>
        </w:numPr>
        <w:ind w:right="240"/>
        <w:textAlignment w:val="baseline"/>
        <w:rPr>
          <w:rFonts w:ascii="Arial" w:hAnsi="Arial" w:cs="Arial"/>
          <w:sz w:val="19"/>
          <w:szCs w:val="19"/>
        </w:rPr>
      </w:pPr>
      <w:r w:rsidRPr="00F91DEB">
        <w:rPr>
          <w:rFonts w:ascii="Arial" w:hAnsi="Arial" w:cs="Arial"/>
          <w:color w:val="000000" w:themeColor="text1"/>
          <w:sz w:val="19"/>
          <w:szCs w:val="19"/>
          <w:lang w:val="en-US"/>
        </w:rPr>
        <w:t xml:space="preserve">Additional freezes may be available over the program break period in December &amp; January. </w:t>
      </w:r>
    </w:p>
    <w:p w14:paraId="050EF8E5" w14:textId="77777777" w:rsidR="00730A08" w:rsidRPr="00F91DEB" w:rsidRDefault="00730A08" w:rsidP="00730A08">
      <w:pPr>
        <w:pStyle w:val="ListParagraph"/>
        <w:numPr>
          <w:ilvl w:val="0"/>
          <w:numId w:val="13"/>
        </w:numPr>
        <w:ind w:right="240"/>
        <w:textAlignment w:val="baseline"/>
        <w:rPr>
          <w:rFonts w:ascii="Arial" w:hAnsi="Arial" w:cs="Arial"/>
          <w:sz w:val="19"/>
          <w:szCs w:val="19"/>
        </w:rPr>
      </w:pPr>
      <w:r w:rsidRPr="00F91DEB">
        <w:rPr>
          <w:rFonts w:ascii="Arial" w:hAnsi="Arial" w:cs="Arial"/>
          <w:color w:val="000000" w:themeColor="text1"/>
          <w:sz w:val="19"/>
          <w:szCs w:val="19"/>
          <w:lang w:val="en-US"/>
        </w:rPr>
        <w:t xml:space="preserve">Parents/guardians must </w:t>
      </w:r>
      <w:proofErr w:type="gramStart"/>
      <w:r w:rsidRPr="00F91DEB">
        <w:rPr>
          <w:rFonts w:ascii="Arial" w:hAnsi="Arial" w:cs="Arial"/>
          <w:color w:val="000000" w:themeColor="text1"/>
          <w:sz w:val="19"/>
          <w:szCs w:val="19"/>
          <w:lang w:val="en-US"/>
        </w:rPr>
        <w:t>be present at all times</w:t>
      </w:r>
      <w:proofErr w:type="gramEnd"/>
      <w:r w:rsidRPr="00F91DEB">
        <w:rPr>
          <w:rFonts w:ascii="Arial" w:hAnsi="Arial" w:cs="Arial"/>
          <w:color w:val="000000" w:themeColor="text1"/>
          <w:sz w:val="19"/>
          <w:szCs w:val="19"/>
          <w:lang w:val="en-US"/>
        </w:rPr>
        <w:t xml:space="preserve"> during lessons for children under the age of 10 years old. </w:t>
      </w:r>
    </w:p>
    <w:p w14:paraId="2A6F28E2" w14:textId="77777777" w:rsidR="00730A08" w:rsidRPr="00F91DEB" w:rsidRDefault="00730A08" w:rsidP="00730A08">
      <w:pPr>
        <w:pStyle w:val="ListParagraph"/>
        <w:numPr>
          <w:ilvl w:val="0"/>
          <w:numId w:val="13"/>
        </w:numPr>
        <w:ind w:right="240"/>
        <w:textAlignment w:val="baseline"/>
        <w:rPr>
          <w:rFonts w:ascii="Arial" w:hAnsi="Arial" w:cs="Arial"/>
          <w:sz w:val="19"/>
          <w:szCs w:val="19"/>
        </w:rPr>
      </w:pPr>
      <w:r w:rsidRPr="00F91DEB">
        <w:rPr>
          <w:rFonts w:ascii="Arial" w:hAnsi="Arial" w:cs="Arial"/>
          <w:color w:val="000000" w:themeColor="text1"/>
          <w:sz w:val="19"/>
          <w:szCs w:val="19"/>
          <w:lang w:val="en-US"/>
        </w:rPr>
        <w:t xml:space="preserve">Maroondah City Council may change class times, teachers, and/or levels at its absolute discretion. </w:t>
      </w:r>
    </w:p>
    <w:p w14:paraId="20A6BA51" w14:textId="77777777" w:rsidR="00730A08" w:rsidRPr="00D50349" w:rsidRDefault="00730A08" w:rsidP="00730A08">
      <w:pPr>
        <w:pStyle w:val="ListParagraph"/>
        <w:numPr>
          <w:ilvl w:val="0"/>
          <w:numId w:val="13"/>
        </w:numPr>
        <w:ind w:right="285"/>
        <w:jc w:val="both"/>
        <w:textAlignment w:val="baseline"/>
        <w:rPr>
          <w:rFonts w:ascii="Arial" w:hAnsi="Arial" w:cs="Arial"/>
          <w:sz w:val="19"/>
          <w:szCs w:val="19"/>
        </w:rPr>
      </w:pPr>
      <w:r w:rsidRPr="00F91DEB">
        <w:rPr>
          <w:rFonts w:ascii="Arial" w:hAnsi="Arial" w:cs="Arial"/>
          <w:color w:val="000000"/>
          <w:sz w:val="19"/>
          <w:szCs w:val="19"/>
        </w:rPr>
        <w:t>Retrospective freezes will not be accepted (extenuating circumstances may be considered)</w:t>
      </w:r>
    </w:p>
    <w:p w14:paraId="04B6D8E4" w14:textId="46CC1309" w:rsidR="00D50349" w:rsidRPr="0060774E" w:rsidRDefault="00F57080" w:rsidP="00730A08">
      <w:pPr>
        <w:pStyle w:val="ListParagraph"/>
        <w:numPr>
          <w:ilvl w:val="0"/>
          <w:numId w:val="13"/>
        </w:numPr>
        <w:ind w:right="285"/>
        <w:jc w:val="both"/>
        <w:textAlignment w:val="baseline"/>
        <w:rPr>
          <w:rFonts w:ascii="Arial" w:hAnsi="Arial" w:cs="Arial"/>
          <w:sz w:val="19"/>
          <w:szCs w:val="19"/>
        </w:rPr>
      </w:pPr>
      <w:r w:rsidRPr="0060774E">
        <w:rPr>
          <w:rFonts w:ascii="Arial" w:hAnsi="Arial" w:cs="Arial"/>
          <w:color w:val="000000"/>
          <w:sz w:val="19"/>
          <w:szCs w:val="19"/>
        </w:rPr>
        <w:t xml:space="preserve">Does not grant access to additional </w:t>
      </w:r>
      <w:r w:rsidR="00F17CA4" w:rsidRPr="0060774E">
        <w:rPr>
          <w:rFonts w:ascii="Arial" w:hAnsi="Arial" w:cs="Arial"/>
          <w:color w:val="000000"/>
          <w:sz w:val="19"/>
          <w:szCs w:val="19"/>
        </w:rPr>
        <w:t>programs/clubs.</w:t>
      </w:r>
    </w:p>
    <w:p w14:paraId="374673FE" w14:textId="77777777" w:rsidR="00730A08" w:rsidRPr="00F91DEB" w:rsidRDefault="00730A08" w:rsidP="00730A08">
      <w:pPr>
        <w:spacing w:after="0" w:line="240" w:lineRule="auto"/>
        <w:ind w:left="105" w:right="270"/>
        <w:jc w:val="both"/>
        <w:textAlignment w:val="baseline"/>
        <w:rPr>
          <w:rFonts w:ascii="Arial" w:eastAsia="Times New Roman" w:hAnsi="Arial" w:cs="Arial"/>
          <w:sz w:val="19"/>
          <w:szCs w:val="19"/>
          <w:lang w:eastAsia="en-AU"/>
        </w:rPr>
      </w:pPr>
      <w:r w:rsidRPr="00F91DEB">
        <w:rPr>
          <w:rFonts w:ascii="Arial" w:eastAsia="Times New Roman" w:hAnsi="Arial" w:cs="Arial"/>
          <w:sz w:val="19"/>
          <w:szCs w:val="19"/>
          <w:lang w:eastAsia="en-AU"/>
        </w:rPr>
        <w:t> </w:t>
      </w:r>
    </w:p>
    <w:p w14:paraId="24DCA474" w14:textId="77777777" w:rsidR="00730A08" w:rsidRPr="00F91DEB" w:rsidRDefault="00730A08" w:rsidP="00730A08">
      <w:pPr>
        <w:spacing w:after="0" w:line="240" w:lineRule="auto"/>
        <w:ind w:left="105"/>
        <w:jc w:val="both"/>
        <w:textAlignment w:val="baseline"/>
        <w:rPr>
          <w:rFonts w:ascii="Arial" w:eastAsia="Times New Roman" w:hAnsi="Arial" w:cs="Arial"/>
          <w:b/>
          <w:bCs/>
          <w:sz w:val="19"/>
          <w:szCs w:val="19"/>
          <w:lang w:eastAsia="en-AU"/>
        </w:rPr>
      </w:pPr>
      <w:r w:rsidRPr="00F91DEB">
        <w:rPr>
          <w:rFonts w:ascii="Arial" w:eastAsia="Times New Roman" w:hAnsi="Arial" w:cs="Arial"/>
          <w:b/>
          <w:bCs/>
          <w:sz w:val="19"/>
          <w:szCs w:val="19"/>
          <w:lang w:val="en-US" w:eastAsia="en-AU"/>
        </w:rPr>
        <w:t>Cancellation</w:t>
      </w:r>
      <w:r w:rsidRPr="00F91DEB">
        <w:rPr>
          <w:rFonts w:ascii="Arial" w:eastAsia="Times New Roman" w:hAnsi="Arial" w:cs="Arial"/>
          <w:sz w:val="19"/>
          <w:szCs w:val="19"/>
          <w:lang w:val="en-US" w:eastAsia="en-AU"/>
        </w:rPr>
        <w:t xml:space="preserve"> </w:t>
      </w:r>
      <w:r w:rsidRPr="00F91DEB">
        <w:rPr>
          <w:rFonts w:ascii="Arial" w:eastAsia="Times New Roman" w:hAnsi="Arial" w:cs="Arial"/>
          <w:b/>
          <w:bCs/>
          <w:sz w:val="19"/>
          <w:szCs w:val="19"/>
          <w:lang w:val="en-US" w:eastAsia="en-AU"/>
        </w:rPr>
        <w:t>(Alteration)</w:t>
      </w:r>
      <w:r w:rsidRPr="00F91DEB">
        <w:rPr>
          <w:rFonts w:ascii="Arial" w:eastAsia="Times New Roman" w:hAnsi="Arial" w:cs="Arial"/>
          <w:b/>
          <w:bCs/>
          <w:sz w:val="19"/>
          <w:szCs w:val="19"/>
          <w:lang w:eastAsia="en-AU"/>
        </w:rPr>
        <w:t> </w:t>
      </w:r>
    </w:p>
    <w:p w14:paraId="3F9DAD10" w14:textId="6275CF5D" w:rsidR="00730A08" w:rsidRPr="000E4DAE" w:rsidRDefault="00730A08" w:rsidP="00730A08">
      <w:pPr>
        <w:pStyle w:val="ListParagraph"/>
        <w:numPr>
          <w:ilvl w:val="0"/>
          <w:numId w:val="2"/>
        </w:numPr>
        <w:ind w:right="270"/>
        <w:jc w:val="both"/>
        <w:textAlignment w:val="baseline"/>
        <w:rPr>
          <w:rFonts w:ascii="Arial" w:hAnsi="Arial" w:cs="Arial"/>
          <w:sz w:val="19"/>
          <w:szCs w:val="19"/>
        </w:rPr>
      </w:pPr>
      <w:r w:rsidRPr="000E4DAE">
        <w:rPr>
          <w:rFonts w:ascii="Arial" w:hAnsi="Arial" w:cs="Arial"/>
          <w:sz w:val="19"/>
          <w:szCs w:val="19"/>
          <w:lang w:val="en-US"/>
        </w:rPr>
        <w:t xml:space="preserve">Members who wish to cancel their membership must obtain a </w:t>
      </w:r>
      <w:r w:rsidRPr="000E4DAE">
        <w:rPr>
          <w:rFonts w:ascii="Arial" w:hAnsi="Arial" w:cs="Arial"/>
          <w:b/>
          <w:bCs/>
          <w:sz w:val="19"/>
          <w:szCs w:val="19"/>
          <w:lang w:val="en-US"/>
        </w:rPr>
        <w:t>Cancellation Request</w:t>
      </w:r>
      <w:r w:rsidRPr="000E4DAE">
        <w:rPr>
          <w:rFonts w:ascii="Arial" w:hAnsi="Arial" w:cs="Arial"/>
          <w:sz w:val="19"/>
          <w:szCs w:val="19"/>
          <w:lang w:val="en-US"/>
        </w:rPr>
        <w:t xml:space="preserve"> </w:t>
      </w:r>
      <w:r w:rsidRPr="000E4DAE">
        <w:rPr>
          <w:rFonts w:ascii="Arial" w:hAnsi="Arial" w:cs="Arial"/>
          <w:b/>
          <w:bCs/>
          <w:sz w:val="19"/>
          <w:szCs w:val="19"/>
          <w:lang w:val="en-US"/>
        </w:rPr>
        <w:t>Form</w:t>
      </w:r>
      <w:r w:rsidRPr="000E4DAE">
        <w:rPr>
          <w:rFonts w:ascii="Arial" w:hAnsi="Arial" w:cs="Arial"/>
          <w:sz w:val="19"/>
          <w:szCs w:val="19"/>
          <w:lang w:val="en-US"/>
        </w:rPr>
        <w:t xml:space="preserve"> by contacting Maroondah Leisure</w:t>
      </w:r>
      <w:r w:rsidR="00E47A08" w:rsidRPr="000E4DAE">
        <w:rPr>
          <w:rFonts w:ascii="Arial" w:hAnsi="Arial" w:cs="Arial"/>
          <w:sz w:val="19"/>
          <w:szCs w:val="19"/>
          <w:lang w:val="en-US"/>
        </w:rPr>
        <w:t xml:space="preserve"> </w:t>
      </w:r>
      <w:r w:rsidR="000C5F53" w:rsidRPr="000E4DAE">
        <w:rPr>
          <w:rFonts w:ascii="Arial" w:hAnsi="Arial" w:cs="Arial"/>
          <w:sz w:val="19"/>
          <w:szCs w:val="19"/>
          <w:lang w:val="en-US"/>
        </w:rPr>
        <w:t>by phone 9298 4600 or email</w:t>
      </w:r>
      <w:r w:rsidR="00DF75B7" w:rsidRPr="000E4DAE">
        <w:rPr>
          <w:rFonts w:ascii="Arial" w:hAnsi="Arial" w:cs="Arial"/>
          <w:sz w:val="19"/>
          <w:szCs w:val="19"/>
          <w:lang w:val="en-US"/>
        </w:rPr>
        <w:t xml:space="preserve"> memberships@maroondah.vic.gov.au</w:t>
      </w:r>
    </w:p>
    <w:p w14:paraId="1F051E20" w14:textId="77777777" w:rsidR="00730A08" w:rsidRPr="00F91DEB" w:rsidRDefault="00730A08" w:rsidP="00730A08">
      <w:pPr>
        <w:pStyle w:val="ListParagraph"/>
        <w:numPr>
          <w:ilvl w:val="0"/>
          <w:numId w:val="2"/>
        </w:numPr>
        <w:ind w:right="270"/>
        <w:jc w:val="both"/>
        <w:textAlignment w:val="baseline"/>
        <w:rPr>
          <w:rFonts w:ascii="Arial" w:hAnsi="Arial" w:cs="Arial"/>
          <w:sz w:val="19"/>
          <w:szCs w:val="19"/>
        </w:rPr>
      </w:pPr>
      <w:r w:rsidRPr="00F91DEB">
        <w:rPr>
          <w:rFonts w:ascii="Arial" w:hAnsi="Arial" w:cs="Arial"/>
          <w:sz w:val="19"/>
          <w:szCs w:val="19"/>
          <w:lang w:val="en-US"/>
        </w:rPr>
        <w:t xml:space="preserve">Once the cancellation request form is processed, members will incur one further direct debit payment. </w:t>
      </w:r>
    </w:p>
    <w:p w14:paraId="226166E7" w14:textId="77777777" w:rsidR="00730A08" w:rsidRPr="00F91DEB" w:rsidRDefault="00730A08" w:rsidP="00730A08">
      <w:pPr>
        <w:pStyle w:val="ListParagraph"/>
        <w:numPr>
          <w:ilvl w:val="0"/>
          <w:numId w:val="2"/>
        </w:numPr>
        <w:ind w:right="270"/>
        <w:jc w:val="both"/>
        <w:textAlignment w:val="baseline"/>
        <w:rPr>
          <w:rFonts w:ascii="Arial" w:hAnsi="Arial" w:cs="Arial"/>
          <w:sz w:val="19"/>
          <w:szCs w:val="19"/>
        </w:rPr>
      </w:pPr>
      <w:r w:rsidRPr="00F91DEB">
        <w:rPr>
          <w:rFonts w:ascii="Arial" w:hAnsi="Arial" w:cs="Arial"/>
          <w:sz w:val="19"/>
          <w:szCs w:val="19"/>
          <w:lang w:val="en-US"/>
        </w:rPr>
        <w:t xml:space="preserve">Freezing of membership will not be accepted during this period. </w:t>
      </w:r>
    </w:p>
    <w:p w14:paraId="0DB56504" w14:textId="77777777" w:rsidR="00730A08" w:rsidRPr="00F91DEB" w:rsidRDefault="00730A08" w:rsidP="00730A08">
      <w:pPr>
        <w:pStyle w:val="ListParagraph"/>
        <w:numPr>
          <w:ilvl w:val="0"/>
          <w:numId w:val="2"/>
        </w:numPr>
        <w:ind w:right="270"/>
        <w:jc w:val="both"/>
        <w:textAlignment w:val="baseline"/>
        <w:rPr>
          <w:rFonts w:ascii="Arial" w:hAnsi="Arial" w:cs="Arial"/>
          <w:sz w:val="19"/>
          <w:szCs w:val="19"/>
        </w:rPr>
      </w:pPr>
      <w:r w:rsidRPr="00F91DEB">
        <w:rPr>
          <w:rFonts w:ascii="Arial" w:hAnsi="Arial" w:cs="Arial"/>
          <w:sz w:val="19"/>
          <w:szCs w:val="19"/>
          <w:lang w:val="en-US"/>
        </w:rPr>
        <w:t>Members are entitled to their normal membership access for the days of membership paid for.</w:t>
      </w:r>
      <w:r w:rsidRPr="00F91DEB">
        <w:rPr>
          <w:rFonts w:ascii="Arial" w:hAnsi="Arial" w:cs="Arial"/>
          <w:sz w:val="19"/>
          <w:szCs w:val="19"/>
        </w:rPr>
        <w:t> </w:t>
      </w:r>
    </w:p>
    <w:p w14:paraId="02F10DAB" w14:textId="77777777" w:rsidR="00730A08" w:rsidRPr="00F91DEB" w:rsidRDefault="00730A08" w:rsidP="00730A08">
      <w:pPr>
        <w:pStyle w:val="ListParagraph"/>
        <w:numPr>
          <w:ilvl w:val="0"/>
          <w:numId w:val="2"/>
        </w:numPr>
        <w:ind w:right="270"/>
        <w:jc w:val="both"/>
        <w:textAlignment w:val="baseline"/>
        <w:rPr>
          <w:rFonts w:ascii="Arial" w:hAnsi="Arial" w:cs="Arial"/>
          <w:sz w:val="19"/>
          <w:szCs w:val="19"/>
        </w:rPr>
      </w:pPr>
      <w:r w:rsidRPr="00F91DEB">
        <w:rPr>
          <w:rFonts w:ascii="Arial" w:hAnsi="Arial" w:cs="Arial"/>
          <w:sz w:val="19"/>
          <w:szCs w:val="19"/>
          <w:lang w:val="en-US"/>
        </w:rPr>
        <w:t xml:space="preserve">Members who have committed to a minimum </w:t>
      </w:r>
      <w:proofErr w:type="gramStart"/>
      <w:r w:rsidRPr="00F91DEB">
        <w:rPr>
          <w:rFonts w:ascii="Arial" w:hAnsi="Arial" w:cs="Arial"/>
          <w:sz w:val="19"/>
          <w:szCs w:val="19"/>
          <w:lang w:val="en-US"/>
        </w:rPr>
        <w:t>12 month</w:t>
      </w:r>
      <w:proofErr w:type="gramEnd"/>
      <w:r w:rsidRPr="00F91DEB">
        <w:rPr>
          <w:rFonts w:ascii="Arial" w:hAnsi="Arial" w:cs="Arial"/>
          <w:sz w:val="19"/>
          <w:szCs w:val="19"/>
          <w:lang w:val="en-US"/>
        </w:rPr>
        <w:t xml:space="preserve"> term membership may terminate this agreement before the expiry of the minimum term or payments if all the instalments and fees due up to the date of termination are paid, and in addition the cancellation fee of $150 or the balance of remaining payments (whichever is the lesser).</w:t>
      </w:r>
    </w:p>
    <w:p w14:paraId="74A609F9" w14:textId="77777777" w:rsidR="00730A08" w:rsidRPr="00F91DEB" w:rsidRDefault="00730A08" w:rsidP="00730A08">
      <w:pPr>
        <w:pStyle w:val="ListParagraph"/>
        <w:numPr>
          <w:ilvl w:val="0"/>
          <w:numId w:val="2"/>
        </w:numPr>
        <w:ind w:right="270"/>
        <w:jc w:val="both"/>
        <w:textAlignment w:val="baseline"/>
        <w:rPr>
          <w:rFonts w:ascii="Arial" w:hAnsi="Arial" w:cs="Arial"/>
          <w:sz w:val="19"/>
          <w:szCs w:val="19"/>
        </w:rPr>
      </w:pPr>
      <w:r w:rsidRPr="00F91DEB">
        <w:rPr>
          <w:rFonts w:ascii="Arial" w:hAnsi="Arial" w:cs="Arial"/>
          <w:sz w:val="19"/>
          <w:szCs w:val="19"/>
          <w:lang w:val="en-US"/>
        </w:rPr>
        <w:t xml:space="preserve">If a membership is frozen for any period of </w:t>
      </w:r>
      <w:proofErr w:type="gramStart"/>
      <w:r w:rsidRPr="00F91DEB">
        <w:rPr>
          <w:rFonts w:ascii="Arial" w:hAnsi="Arial" w:cs="Arial"/>
          <w:sz w:val="19"/>
          <w:szCs w:val="19"/>
          <w:lang w:val="en-US"/>
        </w:rPr>
        <w:t>time</w:t>
      </w:r>
      <w:proofErr w:type="gramEnd"/>
      <w:r w:rsidRPr="00F91DEB">
        <w:rPr>
          <w:rFonts w:ascii="Arial" w:hAnsi="Arial" w:cs="Arial"/>
          <w:sz w:val="19"/>
          <w:szCs w:val="19"/>
          <w:lang w:val="en-US"/>
        </w:rPr>
        <w:t xml:space="preserve"> it will extend the end of commitment date by the number of days the freeze occurs for.</w:t>
      </w:r>
      <w:r w:rsidRPr="00F91DEB">
        <w:rPr>
          <w:rFonts w:ascii="Arial" w:hAnsi="Arial" w:cs="Arial"/>
          <w:sz w:val="19"/>
          <w:szCs w:val="19"/>
        </w:rPr>
        <w:t> </w:t>
      </w:r>
    </w:p>
    <w:p w14:paraId="20D97FC9" w14:textId="77777777" w:rsidR="00730A08" w:rsidRPr="00F91DEB" w:rsidRDefault="00730A08" w:rsidP="00730A08">
      <w:pPr>
        <w:pStyle w:val="ListParagraph"/>
        <w:numPr>
          <w:ilvl w:val="0"/>
          <w:numId w:val="2"/>
        </w:numPr>
        <w:ind w:right="270"/>
        <w:jc w:val="both"/>
        <w:textAlignment w:val="baseline"/>
        <w:rPr>
          <w:rFonts w:ascii="Arial" w:hAnsi="Arial" w:cs="Arial"/>
          <w:sz w:val="19"/>
          <w:szCs w:val="19"/>
        </w:rPr>
      </w:pPr>
      <w:r w:rsidRPr="00F91DEB">
        <w:rPr>
          <w:rFonts w:ascii="Arial" w:hAnsi="Arial" w:cs="Arial"/>
          <w:sz w:val="19"/>
          <w:szCs w:val="19"/>
          <w:lang w:val="en-US"/>
        </w:rPr>
        <w:t>Members who have committed to a fixed term membership are not entitled to terminate this agreement prior to the commitment period and will not be eligible to a refund of payments made. </w:t>
      </w:r>
      <w:r w:rsidRPr="00F91DEB">
        <w:rPr>
          <w:rFonts w:ascii="Arial" w:hAnsi="Arial" w:cs="Arial"/>
          <w:sz w:val="19"/>
          <w:szCs w:val="19"/>
        </w:rPr>
        <w:t> </w:t>
      </w:r>
    </w:p>
    <w:p w14:paraId="530802D5" w14:textId="77777777" w:rsidR="00730A08" w:rsidRPr="00F91DEB" w:rsidRDefault="00730A08" w:rsidP="00730A08">
      <w:pPr>
        <w:spacing w:after="0" w:line="240" w:lineRule="auto"/>
        <w:ind w:left="105" w:right="30"/>
        <w:jc w:val="both"/>
        <w:textAlignment w:val="baseline"/>
        <w:rPr>
          <w:rFonts w:ascii="Arial" w:eastAsia="Times New Roman" w:hAnsi="Arial" w:cs="Arial"/>
          <w:sz w:val="19"/>
          <w:szCs w:val="19"/>
          <w:lang w:eastAsia="en-AU"/>
        </w:rPr>
      </w:pPr>
      <w:r w:rsidRPr="00F91DEB">
        <w:rPr>
          <w:rFonts w:ascii="Arial" w:eastAsia="Times New Roman" w:hAnsi="Arial" w:cs="Arial"/>
          <w:sz w:val="19"/>
          <w:szCs w:val="19"/>
          <w:lang w:eastAsia="en-AU"/>
        </w:rPr>
        <w:t> </w:t>
      </w:r>
    </w:p>
    <w:p w14:paraId="756183C9" w14:textId="77777777" w:rsidR="00730A08" w:rsidRPr="00F91DEB" w:rsidRDefault="00730A08" w:rsidP="00730A08">
      <w:pPr>
        <w:spacing w:after="0" w:line="240" w:lineRule="auto"/>
        <w:ind w:left="105" w:right="30"/>
        <w:jc w:val="both"/>
        <w:textAlignment w:val="baseline"/>
        <w:rPr>
          <w:rFonts w:ascii="Arial" w:eastAsia="Times New Roman" w:hAnsi="Arial" w:cs="Arial"/>
          <w:b/>
          <w:bCs/>
          <w:sz w:val="19"/>
          <w:szCs w:val="19"/>
          <w:lang w:val="en-US" w:eastAsia="en-AU"/>
        </w:rPr>
      </w:pPr>
    </w:p>
    <w:p w14:paraId="73C6B3CB" w14:textId="7C6B4A50" w:rsidR="006276D9" w:rsidRPr="000E4DAE" w:rsidRDefault="006761DE" w:rsidP="006276D9">
      <w:pPr>
        <w:spacing w:after="0" w:line="240" w:lineRule="auto"/>
        <w:ind w:left="105" w:right="30"/>
        <w:jc w:val="both"/>
        <w:textAlignment w:val="baseline"/>
        <w:rPr>
          <w:rFonts w:ascii="Arial" w:eastAsia="Times New Roman" w:hAnsi="Arial" w:cs="Arial"/>
          <w:sz w:val="19"/>
          <w:szCs w:val="19"/>
          <w:lang w:eastAsia="en-AU"/>
        </w:rPr>
      </w:pPr>
      <w:r w:rsidRPr="000E4DAE">
        <w:rPr>
          <w:rFonts w:ascii="Arial" w:eastAsia="Times New Roman" w:hAnsi="Arial" w:cs="Arial"/>
          <w:b/>
          <w:bCs/>
          <w:sz w:val="19"/>
          <w:szCs w:val="19"/>
          <w:lang w:val="en-US" w:eastAsia="en-AU"/>
        </w:rPr>
        <w:t>Membership Joining Fee</w:t>
      </w:r>
      <w:r w:rsidR="00B91CBB" w:rsidRPr="000E4DAE">
        <w:rPr>
          <w:rFonts w:ascii="Arial" w:eastAsia="Times New Roman" w:hAnsi="Arial" w:cs="Arial"/>
          <w:b/>
          <w:bCs/>
          <w:sz w:val="19"/>
          <w:szCs w:val="19"/>
          <w:lang w:val="en-US" w:eastAsia="en-AU"/>
        </w:rPr>
        <w:t>s</w:t>
      </w:r>
    </w:p>
    <w:p w14:paraId="11837162" w14:textId="77777777" w:rsidR="006276D9" w:rsidRPr="000E4DAE" w:rsidRDefault="006276D9" w:rsidP="00730A08">
      <w:pPr>
        <w:spacing w:after="0" w:line="240" w:lineRule="auto"/>
        <w:ind w:left="105" w:right="30"/>
        <w:jc w:val="both"/>
        <w:textAlignment w:val="baseline"/>
        <w:rPr>
          <w:rFonts w:ascii="Arial" w:eastAsia="Times New Roman" w:hAnsi="Arial" w:cs="Arial"/>
          <w:b/>
          <w:bCs/>
          <w:sz w:val="19"/>
          <w:szCs w:val="19"/>
          <w:lang w:val="en-US" w:eastAsia="en-AU"/>
        </w:rPr>
      </w:pPr>
    </w:p>
    <w:p w14:paraId="0382EF75" w14:textId="633F6994" w:rsidR="00274882" w:rsidRPr="000E4DAE" w:rsidRDefault="00D21C98" w:rsidP="187E19BF">
      <w:pPr>
        <w:pStyle w:val="ListParagraph"/>
        <w:numPr>
          <w:ilvl w:val="0"/>
          <w:numId w:val="25"/>
        </w:numPr>
        <w:ind w:right="30"/>
        <w:jc w:val="both"/>
        <w:textAlignment w:val="baseline"/>
        <w:rPr>
          <w:rFonts w:ascii="Arial" w:hAnsi="Arial" w:cs="Arial"/>
          <w:color w:val="000000" w:themeColor="text1"/>
          <w:sz w:val="19"/>
          <w:szCs w:val="19"/>
          <w:lang w:val="en-US"/>
        </w:rPr>
      </w:pPr>
      <w:r w:rsidRPr="000E4DAE">
        <w:rPr>
          <w:rFonts w:ascii="Arial" w:hAnsi="Arial" w:cs="Arial"/>
          <w:color w:val="000000" w:themeColor="text1"/>
          <w:sz w:val="19"/>
          <w:szCs w:val="19"/>
          <w:lang w:val="en-US"/>
        </w:rPr>
        <w:t xml:space="preserve">Require a joining fee per </w:t>
      </w:r>
      <w:r w:rsidR="004218CE" w:rsidRPr="000E4DAE">
        <w:rPr>
          <w:rFonts w:ascii="Arial" w:hAnsi="Arial" w:cs="Arial"/>
          <w:color w:val="000000" w:themeColor="text1"/>
          <w:sz w:val="19"/>
          <w:szCs w:val="19"/>
          <w:lang w:val="en-US"/>
        </w:rPr>
        <w:t>membership type</w:t>
      </w:r>
      <w:r w:rsidR="436ECACA" w:rsidRPr="000E4DAE">
        <w:rPr>
          <w:rFonts w:ascii="Arial" w:hAnsi="Arial" w:cs="Arial"/>
          <w:color w:val="000000" w:themeColor="text1"/>
          <w:sz w:val="19"/>
          <w:szCs w:val="19"/>
          <w:lang w:val="en-US"/>
        </w:rPr>
        <w:t xml:space="preserve"> payable upon sign up</w:t>
      </w:r>
    </w:p>
    <w:p w14:paraId="1BCD42A8" w14:textId="628E27FA" w:rsidR="00274882" w:rsidRPr="000E4DAE" w:rsidRDefault="436ECACA" w:rsidP="3DF1B7D8">
      <w:pPr>
        <w:pStyle w:val="ListParagraph"/>
        <w:numPr>
          <w:ilvl w:val="0"/>
          <w:numId w:val="25"/>
        </w:numPr>
        <w:ind w:right="30"/>
        <w:jc w:val="both"/>
        <w:textAlignment w:val="baseline"/>
        <w:rPr>
          <w:rFonts w:ascii="Arial" w:hAnsi="Arial" w:cs="Arial"/>
          <w:color w:val="000000" w:themeColor="text1"/>
          <w:sz w:val="19"/>
          <w:szCs w:val="19"/>
          <w:lang w:val="en-US"/>
        </w:rPr>
      </w:pPr>
      <w:r w:rsidRPr="000E4DAE">
        <w:rPr>
          <w:rFonts w:ascii="Arial" w:hAnsi="Arial" w:cs="Arial"/>
          <w:color w:val="000000" w:themeColor="text1"/>
          <w:sz w:val="19"/>
          <w:szCs w:val="19"/>
          <w:lang w:val="en-US"/>
        </w:rPr>
        <w:t xml:space="preserve">$29 for </w:t>
      </w:r>
      <w:proofErr w:type="gramStart"/>
      <w:r w:rsidRPr="000E4DAE">
        <w:rPr>
          <w:rFonts w:ascii="Arial" w:hAnsi="Arial" w:cs="Arial"/>
          <w:color w:val="000000" w:themeColor="text1"/>
          <w:sz w:val="19"/>
          <w:szCs w:val="19"/>
          <w:lang w:val="en-US"/>
        </w:rPr>
        <w:t>12 month</w:t>
      </w:r>
      <w:proofErr w:type="gramEnd"/>
      <w:r w:rsidRPr="000E4DAE">
        <w:rPr>
          <w:rFonts w:ascii="Arial" w:hAnsi="Arial" w:cs="Arial"/>
          <w:color w:val="000000" w:themeColor="text1"/>
          <w:sz w:val="19"/>
          <w:szCs w:val="19"/>
          <w:lang w:val="en-US"/>
        </w:rPr>
        <w:t xml:space="preserve"> minimum term contract or $99 for no lock in contract</w:t>
      </w:r>
    </w:p>
    <w:p w14:paraId="567D2B89" w14:textId="0B80E948" w:rsidR="00274882" w:rsidRPr="00D21C98" w:rsidRDefault="00D21C98" w:rsidP="756C392B">
      <w:pPr>
        <w:pStyle w:val="ListParagraph"/>
        <w:ind w:left="825" w:right="30"/>
        <w:jc w:val="both"/>
        <w:textAlignment w:val="baseline"/>
        <w:rPr>
          <w:rFonts w:ascii="Arial" w:hAnsi="Arial" w:cs="Arial"/>
          <w:color w:val="000000" w:themeColor="text1"/>
          <w:sz w:val="19"/>
          <w:szCs w:val="19"/>
          <w:lang w:val="en-US"/>
        </w:rPr>
      </w:pPr>
      <w:r w:rsidRPr="4EF523C1">
        <w:rPr>
          <w:rFonts w:ascii="Arial" w:hAnsi="Arial" w:cs="Arial"/>
          <w:color w:val="000000" w:themeColor="text1"/>
          <w:sz w:val="19"/>
          <w:szCs w:val="19"/>
          <w:lang w:val="en-US"/>
        </w:rPr>
        <w:t xml:space="preserve"> </w:t>
      </w:r>
    </w:p>
    <w:p w14:paraId="1677DD85" w14:textId="77777777" w:rsidR="00274882" w:rsidRDefault="00274882" w:rsidP="00730A08">
      <w:pPr>
        <w:spacing w:after="0" w:line="240" w:lineRule="auto"/>
        <w:ind w:left="105" w:right="30"/>
        <w:jc w:val="both"/>
        <w:textAlignment w:val="baseline"/>
        <w:rPr>
          <w:rFonts w:ascii="Arial" w:eastAsia="Times New Roman" w:hAnsi="Arial" w:cs="Arial"/>
          <w:b/>
          <w:bCs/>
          <w:sz w:val="19"/>
          <w:szCs w:val="19"/>
          <w:lang w:val="en-US" w:eastAsia="en-AU"/>
        </w:rPr>
      </w:pPr>
    </w:p>
    <w:p w14:paraId="56F9F3D6" w14:textId="77777777" w:rsidR="00274882" w:rsidRDefault="00274882" w:rsidP="00730A08">
      <w:pPr>
        <w:spacing w:after="0" w:line="240" w:lineRule="auto"/>
        <w:ind w:left="105" w:right="30"/>
        <w:jc w:val="both"/>
        <w:textAlignment w:val="baseline"/>
        <w:rPr>
          <w:rFonts w:ascii="Arial" w:eastAsia="Times New Roman" w:hAnsi="Arial" w:cs="Arial"/>
          <w:b/>
          <w:bCs/>
          <w:sz w:val="19"/>
          <w:szCs w:val="19"/>
          <w:lang w:val="en-US" w:eastAsia="en-AU"/>
        </w:rPr>
      </w:pPr>
    </w:p>
    <w:p w14:paraId="3909B121" w14:textId="4D6E0A06" w:rsidR="00730A08" w:rsidRPr="00F91DEB" w:rsidRDefault="00730A08" w:rsidP="00730A08">
      <w:pPr>
        <w:spacing w:after="0" w:line="240" w:lineRule="auto"/>
        <w:ind w:left="105" w:right="30"/>
        <w:jc w:val="both"/>
        <w:textAlignment w:val="baseline"/>
        <w:rPr>
          <w:rFonts w:ascii="Arial" w:eastAsia="Times New Roman" w:hAnsi="Arial" w:cs="Arial"/>
          <w:sz w:val="19"/>
          <w:szCs w:val="19"/>
          <w:lang w:eastAsia="en-AU"/>
        </w:rPr>
      </w:pPr>
      <w:r w:rsidRPr="00F91DEB">
        <w:rPr>
          <w:rFonts w:ascii="Arial" w:eastAsia="Times New Roman" w:hAnsi="Arial" w:cs="Arial"/>
          <w:b/>
          <w:bCs/>
          <w:sz w:val="19"/>
          <w:szCs w:val="19"/>
          <w:lang w:val="en-US" w:eastAsia="en-AU"/>
        </w:rPr>
        <w:lastRenderedPageBreak/>
        <w:t>Cooling Off Period</w:t>
      </w:r>
    </w:p>
    <w:p w14:paraId="43DD0340" w14:textId="5DF72799" w:rsidR="00730A08" w:rsidRPr="000E4DAE" w:rsidRDefault="00730A08" w:rsidP="00730A08">
      <w:pPr>
        <w:pStyle w:val="ListParagraph"/>
        <w:numPr>
          <w:ilvl w:val="0"/>
          <w:numId w:val="23"/>
        </w:numPr>
        <w:ind w:right="30"/>
        <w:textAlignment w:val="baseline"/>
        <w:rPr>
          <w:rFonts w:ascii="Arial" w:hAnsi="Arial" w:cs="Arial"/>
          <w:sz w:val="19"/>
          <w:szCs w:val="19"/>
          <w:lang w:val="en-US"/>
        </w:rPr>
      </w:pPr>
      <w:r w:rsidRPr="000E4DAE">
        <w:rPr>
          <w:rFonts w:ascii="Arial" w:hAnsi="Arial" w:cs="Arial"/>
          <w:sz w:val="19"/>
          <w:szCs w:val="19"/>
          <w:lang w:val="en-US"/>
        </w:rPr>
        <w:t xml:space="preserve">You have a right to cancel this agreement without any reason within seven (7) days from and including the day after you signed or received this agreement. You may be refunded for monies paid to services not yet rendered. Members who wish to cancel their membership can request a cancellation by emailing </w:t>
      </w:r>
      <w:r w:rsidRPr="000E4DAE">
        <w:rPr>
          <w:rFonts w:ascii="Arial" w:hAnsi="Arial" w:cs="Arial"/>
          <w:sz w:val="19"/>
          <w:szCs w:val="19"/>
          <w:u w:val="single"/>
        </w:rPr>
        <w:t>member</w:t>
      </w:r>
      <w:r w:rsidR="00B435A5" w:rsidRPr="000E4DAE">
        <w:rPr>
          <w:rFonts w:ascii="Arial" w:hAnsi="Arial" w:cs="Arial"/>
          <w:sz w:val="19"/>
          <w:szCs w:val="19"/>
          <w:u w:val="single"/>
        </w:rPr>
        <w:t>care</w:t>
      </w:r>
      <w:r w:rsidRPr="000E4DAE">
        <w:rPr>
          <w:rFonts w:ascii="Arial" w:hAnsi="Arial" w:cs="Arial"/>
          <w:sz w:val="19"/>
          <w:szCs w:val="19"/>
          <w:u w:val="single"/>
        </w:rPr>
        <w:t>@maroondah.vic.gov.au</w:t>
      </w:r>
      <w:r w:rsidRPr="000E4DAE">
        <w:rPr>
          <w:rFonts w:ascii="Arial" w:hAnsi="Arial" w:cs="Arial"/>
          <w:sz w:val="19"/>
          <w:szCs w:val="19"/>
          <w:lang w:val="en-US"/>
        </w:rPr>
        <w:t xml:space="preserve"> </w:t>
      </w:r>
    </w:p>
    <w:p w14:paraId="10D273F0" w14:textId="77777777" w:rsidR="00730A08" w:rsidRPr="00F91DEB" w:rsidRDefault="00730A08" w:rsidP="00730A08">
      <w:pPr>
        <w:spacing w:after="0" w:line="240" w:lineRule="auto"/>
        <w:ind w:left="105" w:right="30"/>
        <w:textAlignment w:val="baseline"/>
        <w:rPr>
          <w:rFonts w:ascii="Arial" w:eastAsia="Times New Roman" w:hAnsi="Arial" w:cs="Arial"/>
          <w:sz w:val="19"/>
          <w:szCs w:val="19"/>
          <w:lang w:val="en-US" w:eastAsia="en-AU"/>
        </w:rPr>
      </w:pPr>
    </w:p>
    <w:p w14:paraId="74B66ED0" w14:textId="77777777" w:rsidR="00730A08" w:rsidRPr="00F91DEB" w:rsidRDefault="00730A08" w:rsidP="00730A08">
      <w:pPr>
        <w:spacing w:after="0" w:line="240" w:lineRule="auto"/>
        <w:ind w:left="105" w:right="30"/>
        <w:textAlignment w:val="baseline"/>
        <w:rPr>
          <w:rFonts w:ascii="Arial" w:eastAsia="Times New Roman" w:hAnsi="Arial" w:cs="Arial"/>
          <w:b/>
          <w:bCs/>
          <w:sz w:val="19"/>
          <w:szCs w:val="19"/>
          <w:lang w:eastAsia="en-AU"/>
        </w:rPr>
      </w:pPr>
      <w:r w:rsidRPr="00F91DEB">
        <w:rPr>
          <w:rFonts w:ascii="Arial" w:eastAsia="Times New Roman" w:hAnsi="Arial" w:cs="Arial"/>
          <w:b/>
          <w:bCs/>
          <w:sz w:val="19"/>
          <w:szCs w:val="19"/>
          <w:lang w:val="en-US" w:eastAsia="en-AU"/>
        </w:rPr>
        <w:t>Outstanding Membership Fees</w:t>
      </w:r>
      <w:r w:rsidRPr="00F91DEB">
        <w:rPr>
          <w:rFonts w:ascii="Arial" w:eastAsia="Times New Roman" w:hAnsi="Arial" w:cs="Arial"/>
          <w:b/>
          <w:bCs/>
          <w:sz w:val="19"/>
          <w:szCs w:val="19"/>
          <w:lang w:eastAsia="en-AU"/>
        </w:rPr>
        <w:t> </w:t>
      </w:r>
    </w:p>
    <w:p w14:paraId="15C61D59" w14:textId="77777777" w:rsidR="00730A08" w:rsidRPr="00F91DEB" w:rsidRDefault="00730A08" w:rsidP="00730A08">
      <w:pPr>
        <w:pStyle w:val="ListParagraph"/>
        <w:numPr>
          <w:ilvl w:val="0"/>
          <w:numId w:val="23"/>
        </w:numPr>
        <w:textAlignment w:val="baseline"/>
        <w:rPr>
          <w:rFonts w:ascii="Arial" w:hAnsi="Arial" w:cs="Arial"/>
          <w:b/>
          <w:bCs/>
          <w:sz w:val="19"/>
          <w:szCs w:val="19"/>
        </w:rPr>
      </w:pPr>
      <w:r w:rsidRPr="00F91DEB">
        <w:rPr>
          <w:rFonts w:ascii="Arial" w:hAnsi="Arial" w:cs="Arial"/>
          <w:sz w:val="19"/>
          <w:szCs w:val="19"/>
          <w:lang w:val="en-US"/>
        </w:rPr>
        <w:t xml:space="preserve">Members whose direct debit payments are rejected will incur a rejection fee for each failed payment. </w:t>
      </w:r>
    </w:p>
    <w:p w14:paraId="6C609581" w14:textId="77777777" w:rsidR="00730A08" w:rsidRPr="00F91DEB" w:rsidRDefault="00730A08" w:rsidP="00730A08">
      <w:pPr>
        <w:pStyle w:val="ListParagraph"/>
        <w:numPr>
          <w:ilvl w:val="0"/>
          <w:numId w:val="23"/>
        </w:numPr>
        <w:textAlignment w:val="baseline"/>
        <w:rPr>
          <w:rFonts w:ascii="Arial" w:hAnsi="Arial" w:cs="Arial"/>
          <w:b/>
          <w:bCs/>
          <w:sz w:val="19"/>
          <w:szCs w:val="19"/>
        </w:rPr>
      </w:pPr>
      <w:r w:rsidRPr="00F91DEB">
        <w:rPr>
          <w:rFonts w:ascii="Arial" w:hAnsi="Arial" w:cs="Arial"/>
          <w:sz w:val="19"/>
          <w:szCs w:val="19"/>
          <w:lang w:val="en-US"/>
        </w:rPr>
        <w:t xml:space="preserve">Members who have outstanding membership fees, including rejection fees, will not be permitted access to Maroondah City Council Leisure facilities. </w:t>
      </w:r>
    </w:p>
    <w:p w14:paraId="50545C37" w14:textId="05B13758" w:rsidR="00730A08" w:rsidRPr="00F91DEB" w:rsidRDefault="00730A08" w:rsidP="00730A08">
      <w:pPr>
        <w:pStyle w:val="ListParagraph"/>
        <w:numPr>
          <w:ilvl w:val="0"/>
          <w:numId w:val="23"/>
        </w:numPr>
        <w:textAlignment w:val="baseline"/>
        <w:rPr>
          <w:rFonts w:ascii="Arial" w:hAnsi="Arial" w:cs="Arial"/>
          <w:b/>
          <w:bCs/>
          <w:sz w:val="19"/>
          <w:szCs w:val="19"/>
        </w:rPr>
      </w:pPr>
      <w:r w:rsidRPr="00F91DEB">
        <w:rPr>
          <w:rFonts w:ascii="Arial" w:hAnsi="Arial" w:cs="Arial"/>
          <w:sz w:val="19"/>
          <w:szCs w:val="19"/>
          <w:lang w:val="en-US"/>
        </w:rPr>
        <w:t xml:space="preserve">The outstanding fee must be paid before the member’s next visit. </w:t>
      </w:r>
    </w:p>
    <w:p w14:paraId="4F62889D" w14:textId="77777777" w:rsidR="00730A08" w:rsidRPr="00F91DEB" w:rsidRDefault="00730A08" w:rsidP="00730A08">
      <w:pPr>
        <w:pStyle w:val="ListParagraph"/>
        <w:numPr>
          <w:ilvl w:val="0"/>
          <w:numId w:val="23"/>
        </w:numPr>
        <w:textAlignment w:val="baseline"/>
        <w:rPr>
          <w:rFonts w:ascii="Arial" w:hAnsi="Arial" w:cs="Arial"/>
          <w:b/>
          <w:bCs/>
          <w:sz w:val="19"/>
          <w:szCs w:val="19"/>
        </w:rPr>
      </w:pPr>
      <w:r w:rsidRPr="00F91DEB">
        <w:rPr>
          <w:rStyle w:val="ui-provider"/>
          <w:rFonts w:ascii="Arial" w:hAnsi="Arial" w:cs="Arial"/>
        </w:rPr>
        <w:t>Failure to pay overdue membership fees following reasonable requests from us</w:t>
      </w:r>
      <w:del w:id="0" w:author="Ciara Lumsden" w:date="2024-07-16T09:50:00Z">
        <w:r w:rsidRPr="00F91DEB" w:rsidDel="000F1985">
          <w:rPr>
            <w:rStyle w:val="ui-provider"/>
            <w:rFonts w:ascii="Arial" w:hAnsi="Arial" w:cs="Arial"/>
          </w:rPr>
          <w:delText>,</w:delText>
        </w:r>
      </w:del>
      <w:r w:rsidRPr="00F91DEB">
        <w:rPr>
          <w:rStyle w:val="ui-provider"/>
          <w:rFonts w:ascii="Arial" w:hAnsi="Arial" w:cs="Arial"/>
        </w:rPr>
        <w:t xml:space="preserve"> may constitute a breach of contract and </w:t>
      </w:r>
      <w:r w:rsidRPr="00F91DEB">
        <w:rPr>
          <w:rFonts w:ascii="Arial" w:hAnsi="Arial" w:cs="Arial"/>
          <w:sz w:val="19"/>
          <w:szCs w:val="19"/>
          <w:lang w:val="en-US"/>
        </w:rPr>
        <w:t xml:space="preserve">may lead to termination of membership. </w:t>
      </w:r>
    </w:p>
    <w:p w14:paraId="121FD8B0" w14:textId="65EB2BE9" w:rsidR="00730A08" w:rsidRPr="000E4DAE" w:rsidRDefault="00730A08" w:rsidP="00730A08">
      <w:pPr>
        <w:pStyle w:val="ListParagraph"/>
        <w:numPr>
          <w:ilvl w:val="0"/>
          <w:numId w:val="23"/>
        </w:numPr>
        <w:textAlignment w:val="baseline"/>
        <w:rPr>
          <w:rFonts w:ascii="Arial" w:hAnsi="Arial" w:cs="Arial"/>
          <w:b/>
          <w:bCs/>
          <w:sz w:val="19"/>
          <w:szCs w:val="19"/>
        </w:rPr>
      </w:pPr>
      <w:r w:rsidRPr="000E4DAE">
        <w:rPr>
          <w:rFonts w:ascii="Arial" w:hAnsi="Arial" w:cs="Arial"/>
          <w:sz w:val="19"/>
          <w:szCs w:val="19"/>
          <w:lang w:val="en-US"/>
        </w:rPr>
        <w:t xml:space="preserve">For further information on our Outstanding Membership Fee processes, please contact </w:t>
      </w:r>
      <w:r w:rsidR="00E84A1A" w:rsidRPr="000E4DAE">
        <w:rPr>
          <w:rFonts w:ascii="Arial" w:hAnsi="Arial" w:cs="Arial"/>
          <w:sz w:val="19"/>
          <w:szCs w:val="19"/>
          <w:lang w:val="en-US"/>
        </w:rPr>
        <w:t xml:space="preserve">by </w:t>
      </w:r>
      <w:r w:rsidR="00743D3B" w:rsidRPr="000E4DAE">
        <w:rPr>
          <w:rFonts w:ascii="Arial" w:hAnsi="Arial" w:cs="Arial"/>
          <w:sz w:val="19"/>
          <w:szCs w:val="19"/>
          <w:lang w:val="en-US"/>
        </w:rPr>
        <w:t xml:space="preserve">9298 4600   </w:t>
      </w:r>
      <w:hyperlink r:id="rId5">
        <w:r w:rsidR="00743D3B" w:rsidRPr="23B8F799">
          <w:rPr>
            <w:rFonts w:asciiTheme="minorHAnsi" w:eastAsiaTheme="minorEastAsia" w:hAnsiTheme="minorHAnsi" w:cstheme="minorBidi"/>
            <w:sz w:val="19"/>
            <w:szCs w:val="19"/>
            <w:u w:val="single"/>
            <w:lang w:val="en-US"/>
          </w:rPr>
          <w:t>membercare@maroondah.vic.gov.au</w:t>
        </w:r>
      </w:hyperlink>
      <w:r w:rsidRPr="23B8F799">
        <w:rPr>
          <w:rFonts w:asciiTheme="minorHAnsi" w:eastAsiaTheme="minorEastAsia" w:hAnsiTheme="minorHAnsi" w:cstheme="minorBidi"/>
          <w:sz w:val="19"/>
          <w:szCs w:val="19"/>
          <w:u w:val="single"/>
          <w:lang w:val="en-US"/>
        </w:rPr>
        <w:t> </w:t>
      </w:r>
      <w:r w:rsidRPr="23B8F799">
        <w:rPr>
          <w:rFonts w:asciiTheme="minorHAnsi" w:eastAsiaTheme="minorEastAsia" w:hAnsiTheme="minorHAnsi" w:cstheme="minorBidi"/>
          <w:sz w:val="19"/>
          <w:szCs w:val="19"/>
          <w:u w:val="single"/>
        </w:rPr>
        <w:t> </w:t>
      </w:r>
    </w:p>
    <w:p w14:paraId="6AC88FC2" w14:textId="77777777" w:rsidR="00730A08" w:rsidRPr="00F91DEB" w:rsidRDefault="00730A08" w:rsidP="00730A08">
      <w:pPr>
        <w:spacing w:after="0" w:line="240" w:lineRule="auto"/>
        <w:ind w:left="105"/>
        <w:textAlignment w:val="baseline"/>
        <w:rPr>
          <w:rFonts w:ascii="Arial" w:eastAsia="Times New Roman" w:hAnsi="Arial" w:cs="Arial"/>
          <w:b/>
          <w:bCs/>
          <w:sz w:val="19"/>
          <w:szCs w:val="19"/>
          <w:lang w:eastAsia="en-AU"/>
        </w:rPr>
      </w:pPr>
    </w:p>
    <w:p w14:paraId="2B3FEBAE" w14:textId="77777777" w:rsidR="00730A08" w:rsidRPr="00F91DEB" w:rsidRDefault="00730A08" w:rsidP="00730A08">
      <w:pPr>
        <w:spacing w:after="0" w:line="240" w:lineRule="auto"/>
        <w:ind w:firstLine="105"/>
        <w:textAlignment w:val="baseline"/>
        <w:rPr>
          <w:rFonts w:ascii="Arial" w:eastAsia="Times New Roman" w:hAnsi="Arial" w:cs="Arial"/>
          <w:b/>
          <w:bCs/>
          <w:sz w:val="19"/>
          <w:szCs w:val="19"/>
          <w:lang w:eastAsia="en-AU"/>
        </w:rPr>
      </w:pPr>
      <w:r w:rsidRPr="00F91DEB">
        <w:rPr>
          <w:rFonts w:ascii="Arial" w:eastAsia="Times New Roman" w:hAnsi="Arial" w:cs="Arial"/>
          <w:b/>
          <w:bCs/>
          <w:sz w:val="19"/>
          <w:szCs w:val="19"/>
          <w:lang w:eastAsia="en-AU"/>
        </w:rPr>
        <w:t>Refunds</w:t>
      </w:r>
    </w:p>
    <w:p w14:paraId="4E4142C2" w14:textId="230968D7" w:rsidR="00730A08" w:rsidRPr="00F91DEB" w:rsidRDefault="00730A08" w:rsidP="00730A08">
      <w:pPr>
        <w:pStyle w:val="ListParagraph"/>
        <w:numPr>
          <w:ilvl w:val="0"/>
          <w:numId w:val="6"/>
        </w:numPr>
        <w:textAlignment w:val="baseline"/>
        <w:rPr>
          <w:rStyle w:val="ui-provider"/>
          <w:rFonts w:ascii="Arial" w:hAnsi="Arial" w:cs="Arial"/>
          <w:b/>
          <w:bCs/>
          <w:sz w:val="19"/>
          <w:szCs w:val="19"/>
        </w:rPr>
      </w:pPr>
      <w:r w:rsidRPr="00F91DEB">
        <w:rPr>
          <w:rStyle w:val="ui-provider"/>
          <w:rFonts w:ascii="Arial" w:hAnsi="Arial" w:cs="Arial"/>
        </w:rPr>
        <w:t>All refund requests will be reviewed by Maroondah City Council, including those with a medical certificate.</w:t>
      </w:r>
    </w:p>
    <w:p w14:paraId="38AAF06F" w14:textId="77777777" w:rsidR="00730A08" w:rsidRPr="00F91DEB" w:rsidRDefault="00730A08" w:rsidP="00730A08">
      <w:pPr>
        <w:pStyle w:val="ListParagraph"/>
        <w:numPr>
          <w:ilvl w:val="0"/>
          <w:numId w:val="6"/>
        </w:numPr>
        <w:textAlignment w:val="baseline"/>
        <w:rPr>
          <w:rFonts w:ascii="Arial" w:hAnsi="Arial" w:cs="Arial"/>
          <w:b/>
          <w:bCs/>
          <w:sz w:val="19"/>
          <w:szCs w:val="19"/>
        </w:rPr>
      </w:pPr>
      <w:r w:rsidRPr="00F91DEB">
        <w:rPr>
          <w:rStyle w:val="ui-provider"/>
          <w:rFonts w:ascii="Arial" w:hAnsi="Arial" w:cs="Arial"/>
        </w:rPr>
        <w:t>Maroondah City Council reserve the right to approve or deny refund requests based on the provided information and our internal policies.</w:t>
      </w:r>
      <w:r w:rsidRPr="00F91DEB">
        <w:rPr>
          <w:rStyle w:val="ui-provider"/>
        </w:rPr>
        <w:t xml:space="preserve"> </w:t>
      </w:r>
      <w:r w:rsidRPr="00F91DEB">
        <w:rPr>
          <w:rFonts w:ascii="Arial" w:hAnsi="Arial" w:cs="Arial"/>
          <w:b/>
          <w:bCs/>
          <w:sz w:val="19"/>
          <w:szCs w:val="19"/>
        </w:rPr>
        <w:br/>
      </w:r>
    </w:p>
    <w:p w14:paraId="10D691A4" w14:textId="77777777" w:rsidR="00730A08" w:rsidRPr="00F91DEB" w:rsidRDefault="00730A08" w:rsidP="00730A08">
      <w:pPr>
        <w:spacing w:after="0" w:line="240" w:lineRule="auto"/>
        <w:ind w:left="105"/>
        <w:textAlignment w:val="baseline"/>
        <w:rPr>
          <w:rFonts w:ascii="Arial" w:eastAsia="Times New Roman" w:hAnsi="Arial" w:cs="Arial"/>
          <w:b/>
          <w:bCs/>
          <w:sz w:val="19"/>
          <w:szCs w:val="19"/>
          <w:lang w:eastAsia="en-AU"/>
        </w:rPr>
      </w:pPr>
      <w:r w:rsidRPr="00F91DEB">
        <w:rPr>
          <w:rFonts w:ascii="Arial" w:eastAsia="Times New Roman" w:hAnsi="Arial" w:cs="Arial"/>
          <w:b/>
          <w:bCs/>
          <w:sz w:val="19"/>
          <w:szCs w:val="19"/>
          <w:lang w:eastAsia="en-AU"/>
        </w:rPr>
        <w:t>Price Increases</w:t>
      </w:r>
    </w:p>
    <w:p w14:paraId="129E06B7" w14:textId="0A53F5B9" w:rsidR="00730A08" w:rsidRPr="00F91DEB" w:rsidRDefault="00730A08" w:rsidP="00730A08">
      <w:pPr>
        <w:pStyle w:val="ListParagraph"/>
        <w:numPr>
          <w:ilvl w:val="0"/>
          <w:numId w:val="16"/>
        </w:numPr>
        <w:textAlignment w:val="baseline"/>
        <w:rPr>
          <w:rFonts w:ascii="Arial" w:hAnsi="Arial" w:cs="Arial"/>
          <w:sz w:val="19"/>
          <w:szCs w:val="19"/>
        </w:rPr>
      </w:pPr>
      <w:r w:rsidRPr="00F91DEB">
        <w:rPr>
          <w:rFonts w:ascii="Arial" w:hAnsi="Arial" w:cs="Arial"/>
          <w:sz w:val="19"/>
          <w:szCs w:val="19"/>
        </w:rPr>
        <w:t xml:space="preserve">Maroondah City Council reserve the right to increase membership fees with 28 </w:t>
      </w:r>
      <w:proofErr w:type="spellStart"/>
      <w:r w:rsidRPr="00F91DEB">
        <w:rPr>
          <w:rFonts w:ascii="Arial" w:hAnsi="Arial" w:cs="Arial"/>
          <w:sz w:val="19"/>
          <w:szCs w:val="19"/>
        </w:rPr>
        <w:t>days notice</w:t>
      </w:r>
      <w:proofErr w:type="spellEnd"/>
      <w:r w:rsidRPr="00F91DEB">
        <w:rPr>
          <w:rFonts w:ascii="Arial" w:hAnsi="Arial" w:cs="Arial"/>
          <w:sz w:val="19"/>
          <w:szCs w:val="19"/>
        </w:rPr>
        <w:t xml:space="preserve"> to the customer. Members reserve the right to terminate membership if they do not agree to these increases</w:t>
      </w:r>
      <w:r w:rsidR="28F49240" w:rsidRPr="18FCF096">
        <w:rPr>
          <w:rFonts w:ascii="Arial" w:hAnsi="Arial" w:cs="Arial"/>
          <w:sz w:val="19"/>
          <w:szCs w:val="19"/>
        </w:rPr>
        <w:t xml:space="preserve"> </w:t>
      </w:r>
      <w:r w:rsidR="28F49240" w:rsidRPr="6F7FB514">
        <w:rPr>
          <w:rFonts w:ascii="Arial" w:hAnsi="Arial" w:cs="Arial"/>
          <w:sz w:val="19"/>
          <w:szCs w:val="19"/>
        </w:rPr>
        <w:t>(</w:t>
      </w:r>
      <w:r w:rsidR="28F49240" w:rsidRPr="51225478">
        <w:rPr>
          <w:rFonts w:ascii="Arial" w:hAnsi="Arial" w:cs="Arial"/>
          <w:sz w:val="19"/>
          <w:szCs w:val="19"/>
        </w:rPr>
        <w:t xml:space="preserve">cancellation terms </w:t>
      </w:r>
      <w:r w:rsidR="28F49240" w:rsidRPr="425B82E7">
        <w:rPr>
          <w:rFonts w:ascii="Arial" w:hAnsi="Arial" w:cs="Arial"/>
          <w:sz w:val="19"/>
          <w:szCs w:val="19"/>
        </w:rPr>
        <w:t>apply)</w:t>
      </w:r>
    </w:p>
    <w:p w14:paraId="53744E8E" w14:textId="77777777" w:rsidR="00730A08" w:rsidRPr="00F91DEB" w:rsidRDefault="00730A08" w:rsidP="00730A08">
      <w:pPr>
        <w:spacing w:after="0" w:line="240" w:lineRule="auto"/>
        <w:ind w:left="105"/>
        <w:textAlignment w:val="baseline"/>
        <w:rPr>
          <w:rFonts w:ascii="Arial" w:eastAsia="Times New Roman" w:hAnsi="Arial" w:cs="Arial"/>
          <w:b/>
          <w:bCs/>
          <w:sz w:val="19"/>
          <w:szCs w:val="19"/>
          <w:lang w:eastAsia="en-AU"/>
        </w:rPr>
      </w:pPr>
      <w:r w:rsidRPr="00F91DEB">
        <w:rPr>
          <w:rFonts w:ascii="Arial" w:eastAsia="Times New Roman" w:hAnsi="Arial" w:cs="Arial"/>
          <w:b/>
          <w:bCs/>
          <w:sz w:val="19"/>
          <w:szCs w:val="19"/>
          <w:lang w:eastAsia="en-AU"/>
        </w:rPr>
        <w:t> </w:t>
      </w:r>
    </w:p>
    <w:p w14:paraId="2FF680A4" w14:textId="77777777" w:rsidR="00730A08" w:rsidRPr="00F91DEB" w:rsidRDefault="00730A08" w:rsidP="00730A08">
      <w:pPr>
        <w:spacing w:after="0" w:line="240" w:lineRule="auto"/>
        <w:ind w:left="105"/>
        <w:textAlignment w:val="baseline"/>
        <w:rPr>
          <w:rFonts w:ascii="Arial" w:eastAsia="Times New Roman" w:hAnsi="Arial" w:cs="Arial"/>
          <w:b/>
          <w:bCs/>
          <w:sz w:val="19"/>
          <w:szCs w:val="19"/>
          <w:lang w:eastAsia="en-AU"/>
        </w:rPr>
      </w:pPr>
      <w:r w:rsidRPr="00F91DEB">
        <w:rPr>
          <w:rFonts w:ascii="Arial" w:eastAsia="Times New Roman" w:hAnsi="Arial" w:cs="Arial"/>
          <w:b/>
          <w:bCs/>
          <w:sz w:val="19"/>
          <w:szCs w:val="19"/>
          <w:lang w:val="en-US" w:eastAsia="en-AU"/>
        </w:rPr>
        <w:t>Transfer of Membership</w:t>
      </w:r>
      <w:r w:rsidRPr="00F91DEB">
        <w:rPr>
          <w:rFonts w:ascii="Arial" w:eastAsia="Times New Roman" w:hAnsi="Arial" w:cs="Arial"/>
          <w:b/>
          <w:bCs/>
          <w:sz w:val="19"/>
          <w:szCs w:val="19"/>
          <w:lang w:eastAsia="en-AU"/>
        </w:rPr>
        <w:t> </w:t>
      </w:r>
    </w:p>
    <w:p w14:paraId="1EB1F25D" w14:textId="77777777" w:rsidR="00730A08" w:rsidRDefault="00730A08" w:rsidP="00730A08">
      <w:pPr>
        <w:pStyle w:val="ListParagraph"/>
        <w:numPr>
          <w:ilvl w:val="0"/>
          <w:numId w:val="16"/>
        </w:numPr>
        <w:textAlignment w:val="baseline"/>
        <w:rPr>
          <w:rFonts w:ascii="Arial" w:hAnsi="Arial" w:cs="Arial"/>
          <w:b/>
          <w:bCs/>
          <w:sz w:val="19"/>
          <w:szCs w:val="19"/>
        </w:rPr>
      </w:pPr>
      <w:r w:rsidRPr="00F91DEB">
        <w:rPr>
          <w:rFonts w:ascii="Arial" w:hAnsi="Arial" w:cs="Arial"/>
          <w:sz w:val="19"/>
          <w:szCs w:val="19"/>
          <w:lang w:val="en-US"/>
        </w:rPr>
        <w:t xml:space="preserve">Maroondah City Council Leisure memberships are non-transferable. Members are prohibited from transferring their membership to any other person, entity or </w:t>
      </w:r>
      <w:proofErr w:type="spellStart"/>
      <w:r w:rsidRPr="00F91DEB">
        <w:rPr>
          <w:rFonts w:ascii="Arial" w:hAnsi="Arial" w:cs="Arial"/>
          <w:sz w:val="19"/>
          <w:szCs w:val="19"/>
          <w:lang w:val="en-US"/>
        </w:rPr>
        <w:t>organisation</w:t>
      </w:r>
      <w:proofErr w:type="spellEnd"/>
      <w:r w:rsidRPr="00F91DEB">
        <w:rPr>
          <w:rFonts w:ascii="Arial" w:hAnsi="Arial" w:cs="Arial"/>
          <w:sz w:val="19"/>
          <w:szCs w:val="19"/>
          <w:lang w:val="en-US"/>
        </w:rPr>
        <w:t>.</w:t>
      </w:r>
      <w:r w:rsidRPr="00F91DEB">
        <w:rPr>
          <w:rFonts w:ascii="Arial" w:hAnsi="Arial" w:cs="Arial"/>
          <w:b/>
          <w:bCs/>
          <w:sz w:val="19"/>
          <w:szCs w:val="19"/>
        </w:rPr>
        <w:t> </w:t>
      </w:r>
    </w:p>
    <w:p w14:paraId="6F538A47" w14:textId="77777777" w:rsidR="004D562B" w:rsidRDefault="004D562B" w:rsidP="004D562B">
      <w:pPr>
        <w:pStyle w:val="ListParagraph"/>
        <w:ind w:left="825"/>
        <w:textAlignment w:val="baseline"/>
        <w:rPr>
          <w:rFonts w:ascii="Arial" w:hAnsi="Arial" w:cs="Arial"/>
          <w:b/>
          <w:bCs/>
          <w:sz w:val="19"/>
          <w:szCs w:val="19"/>
        </w:rPr>
      </w:pPr>
    </w:p>
    <w:p w14:paraId="0BFE164D" w14:textId="5AF6A46C" w:rsidR="004D562B" w:rsidRPr="00F91DEB" w:rsidRDefault="00B1185E" w:rsidP="004D562B">
      <w:pPr>
        <w:spacing w:after="0" w:line="240" w:lineRule="auto"/>
        <w:ind w:left="105"/>
        <w:textAlignment w:val="baseline"/>
        <w:rPr>
          <w:rFonts w:ascii="Arial" w:eastAsia="Times New Roman" w:hAnsi="Arial" w:cs="Arial"/>
          <w:b/>
          <w:bCs/>
          <w:sz w:val="19"/>
          <w:szCs w:val="19"/>
          <w:lang w:eastAsia="en-AU"/>
        </w:rPr>
      </w:pPr>
      <w:r>
        <w:rPr>
          <w:rFonts w:ascii="Arial" w:eastAsia="Times New Roman" w:hAnsi="Arial" w:cs="Arial"/>
          <w:b/>
          <w:bCs/>
          <w:sz w:val="19"/>
          <w:szCs w:val="19"/>
          <w:lang w:val="en-US" w:eastAsia="en-AU"/>
        </w:rPr>
        <w:t>Change of Membership Type</w:t>
      </w:r>
    </w:p>
    <w:p w14:paraId="3519CBBE" w14:textId="6F6B46D3" w:rsidR="00AE1A3B" w:rsidRPr="000D32CC" w:rsidRDefault="00830FBC" w:rsidP="00FE780B">
      <w:pPr>
        <w:pStyle w:val="ListParagraph"/>
        <w:numPr>
          <w:ilvl w:val="0"/>
          <w:numId w:val="2"/>
        </w:numPr>
        <w:ind w:right="270"/>
        <w:jc w:val="both"/>
        <w:textAlignment w:val="baseline"/>
        <w:rPr>
          <w:rFonts w:ascii="Arial" w:hAnsi="Arial" w:cs="Arial"/>
          <w:sz w:val="19"/>
          <w:szCs w:val="19"/>
        </w:rPr>
      </w:pPr>
      <w:r w:rsidRPr="000D32CC">
        <w:rPr>
          <w:rFonts w:ascii="Arial" w:hAnsi="Arial" w:cs="Arial"/>
          <w:sz w:val="19"/>
          <w:szCs w:val="19"/>
          <w:lang w:val="en-US"/>
        </w:rPr>
        <w:t xml:space="preserve">Memberships can be varied anytime with a minimum of </w:t>
      </w:r>
      <w:r w:rsidR="006E2BCF" w:rsidRPr="000D32CC">
        <w:rPr>
          <w:rFonts w:ascii="Arial" w:hAnsi="Arial" w:cs="Arial"/>
          <w:sz w:val="19"/>
          <w:szCs w:val="19"/>
          <w:lang w:val="en-US"/>
        </w:rPr>
        <w:t>two (</w:t>
      </w:r>
      <w:r w:rsidR="00FE780B" w:rsidRPr="000D32CC">
        <w:rPr>
          <w:rFonts w:ascii="Arial" w:hAnsi="Arial" w:cs="Arial"/>
          <w:sz w:val="19"/>
          <w:szCs w:val="19"/>
          <w:lang w:val="en-US"/>
        </w:rPr>
        <w:t>2</w:t>
      </w:r>
      <w:r w:rsidR="006E2BCF" w:rsidRPr="000D32CC">
        <w:rPr>
          <w:rFonts w:ascii="Arial" w:hAnsi="Arial" w:cs="Arial"/>
          <w:sz w:val="19"/>
          <w:szCs w:val="19"/>
          <w:lang w:val="en-US"/>
        </w:rPr>
        <w:t xml:space="preserve">) </w:t>
      </w:r>
      <w:r w:rsidR="00FE780B" w:rsidRPr="000D32CC">
        <w:rPr>
          <w:rFonts w:ascii="Arial" w:hAnsi="Arial" w:cs="Arial"/>
          <w:sz w:val="19"/>
          <w:szCs w:val="19"/>
          <w:lang w:val="en-US"/>
        </w:rPr>
        <w:t xml:space="preserve">week period. </w:t>
      </w:r>
    </w:p>
    <w:p w14:paraId="4A7890DF" w14:textId="2396661D" w:rsidR="460CC58E" w:rsidRDefault="00FE780B" w:rsidP="3A782472">
      <w:pPr>
        <w:pStyle w:val="ListParagraph"/>
        <w:numPr>
          <w:ilvl w:val="0"/>
          <w:numId w:val="2"/>
        </w:numPr>
        <w:ind w:right="270"/>
        <w:jc w:val="both"/>
        <w:rPr>
          <w:rFonts w:ascii="Arial" w:hAnsi="Arial" w:cs="Arial"/>
          <w:sz w:val="19"/>
          <w:szCs w:val="19"/>
          <w:lang w:val="en-US"/>
        </w:rPr>
      </w:pPr>
      <w:r w:rsidRPr="000D32CC">
        <w:rPr>
          <w:rFonts w:ascii="Arial" w:hAnsi="Arial" w:cs="Arial"/>
          <w:sz w:val="19"/>
          <w:szCs w:val="19"/>
          <w:lang w:val="en-US"/>
        </w:rPr>
        <w:t>Members who wish to vary</w:t>
      </w:r>
      <w:r w:rsidR="008566FE" w:rsidRPr="000D32CC">
        <w:rPr>
          <w:rFonts w:ascii="Arial" w:hAnsi="Arial" w:cs="Arial"/>
          <w:sz w:val="19"/>
          <w:szCs w:val="19"/>
          <w:lang w:val="en-US"/>
        </w:rPr>
        <w:t xml:space="preserve"> a</w:t>
      </w:r>
      <w:r w:rsidRPr="000D32CC">
        <w:rPr>
          <w:rFonts w:ascii="Arial" w:hAnsi="Arial" w:cs="Arial"/>
          <w:sz w:val="19"/>
          <w:szCs w:val="19"/>
          <w:lang w:val="en-US"/>
        </w:rPr>
        <w:t xml:space="preserve"> membership </w:t>
      </w:r>
      <w:r w:rsidR="00AE1A3B" w:rsidRPr="000D32CC">
        <w:rPr>
          <w:rFonts w:ascii="Arial" w:hAnsi="Arial" w:cs="Arial"/>
          <w:sz w:val="19"/>
          <w:szCs w:val="19"/>
          <w:lang w:val="en-US"/>
        </w:rPr>
        <w:t xml:space="preserve">type </w:t>
      </w:r>
      <w:r w:rsidR="00F96DD0" w:rsidRPr="000D32CC">
        <w:rPr>
          <w:rFonts w:ascii="Arial" w:hAnsi="Arial" w:cs="Arial"/>
          <w:sz w:val="19"/>
          <w:szCs w:val="19"/>
          <w:lang w:val="en-US"/>
        </w:rPr>
        <w:t>can</w:t>
      </w:r>
      <w:r w:rsidRPr="000D32CC">
        <w:rPr>
          <w:rFonts w:ascii="Arial" w:hAnsi="Arial" w:cs="Arial"/>
          <w:sz w:val="19"/>
          <w:szCs w:val="19"/>
          <w:lang w:val="en-US"/>
        </w:rPr>
        <w:t xml:space="preserve"> </w:t>
      </w:r>
      <w:r w:rsidR="00421E33" w:rsidRPr="000D32CC">
        <w:rPr>
          <w:rFonts w:ascii="Arial" w:hAnsi="Arial" w:cs="Arial"/>
          <w:sz w:val="19"/>
          <w:szCs w:val="19"/>
          <w:lang w:val="en-US"/>
        </w:rPr>
        <w:t>submit</w:t>
      </w:r>
      <w:r w:rsidRPr="000D32CC">
        <w:rPr>
          <w:rFonts w:ascii="Arial" w:hAnsi="Arial" w:cs="Arial"/>
          <w:sz w:val="19"/>
          <w:szCs w:val="19"/>
          <w:lang w:val="en-US"/>
        </w:rPr>
        <w:t xml:space="preserve"> a </w:t>
      </w:r>
      <w:r w:rsidR="006277AD" w:rsidRPr="000D32CC">
        <w:rPr>
          <w:rFonts w:ascii="Arial" w:hAnsi="Arial" w:cs="Arial"/>
          <w:b/>
          <w:bCs/>
          <w:sz w:val="19"/>
          <w:szCs w:val="19"/>
          <w:lang w:val="en-US"/>
        </w:rPr>
        <w:t xml:space="preserve">Membership </w:t>
      </w:r>
      <w:r w:rsidRPr="000D32CC">
        <w:rPr>
          <w:rFonts w:ascii="Arial" w:hAnsi="Arial" w:cs="Arial"/>
          <w:b/>
          <w:bCs/>
          <w:sz w:val="19"/>
          <w:szCs w:val="19"/>
          <w:lang w:val="en-US"/>
        </w:rPr>
        <w:t>Variatio</w:t>
      </w:r>
      <w:r w:rsidR="006277AD" w:rsidRPr="000D32CC">
        <w:rPr>
          <w:rFonts w:ascii="Arial" w:hAnsi="Arial" w:cs="Arial"/>
          <w:b/>
          <w:bCs/>
          <w:sz w:val="19"/>
          <w:szCs w:val="19"/>
          <w:lang w:val="en-US"/>
        </w:rPr>
        <w:t>n</w:t>
      </w:r>
      <w:r w:rsidRPr="000D32CC">
        <w:rPr>
          <w:rFonts w:ascii="Arial" w:hAnsi="Arial" w:cs="Arial"/>
          <w:sz w:val="19"/>
          <w:szCs w:val="19"/>
          <w:lang w:val="en-US"/>
        </w:rPr>
        <w:t xml:space="preserve"> </w:t>
      </w:r>
      <w:r w:rsidRPr="000D32CC">
        <w:rPr>
          <w:rFonts w:ascii="Arial" w:hAnsi="Arial" w:cs="Arial"/>
          <w:b/>
          <w:bCs/>
          <w:sz w:val="19"/>
          <w:szCs w:val="19"/>
          <w:lang w:val="en-US"/>
        </w:rPr>
        <w:t>Form</w:t>
      </w:r>
      <w:r w:rsidRPr="000D32CC">
        <w:rPr>
          <w:rFonts w:ascii="Arial" w:hAnsi="Arial" w:cs="Arial"/>
          <w:sz w:val="19"/>
          <w:szCs w:val="19"/>
          <w:lang w:val="en-US"/>
        </w:rPr>
        <w:t xml:space="preserve"> by contacting Maroondah Leisure by phone 9298 4600 or </w:t>
      </w:r>
      <w:r w:rsidR="00AE1A3B" w:rsidRPr="000D32CC">
        <w:rPr>
          <w:rFonts w:ascii="Arial" w:hAnsi="Arial" w:cs="Arial"/>
          <w:sz w:val="19"/>
          <w:szCs w:val="19"/>
          <w:lang w:val="en-US"/>
        </w:rPr>
        <w:t xml:space="preserve">visit </w:t>
      </w:r>
      <w:hyperlink r:id="rId6">
        <w:r w:rsidR="01CE916B" w:rsidRPr="05ABA9A5">
          <w:rPr>
            <w:rFonts w:asciiTheme="minorHAnsi" w:eastAsiaTheme="minorEastAsia" w:hAnsiTheme="minorHAnsi" w:cstheme="minorBidi"/>
            <w:sz w:val="19"/>
            <w:szCs w:val="19"/>
            <w:u w:val="single"/>
            <w:lang w:val="en-US"/>
          </w:rPr>
          <w:t>www.maroondahleisure.com.au/Memberships/Change-your-membership-type</w:t>
        </w:r>
      </w:hyperlink>
    </w:p>
    <w:p w14:paraId="2BABAB02" w14:textId="77777777" w:rsidR="00730A08" w:rsidRPr="00F91DEB" w:rsidRDefault="00730A08" w:rsidP="00730A08">
      <w:pPr>
        <w:spacing w:after="0" w:line="240" w:lineRule="auto"/>
        <w:textAlignment w:val="baseline"/>
        <w:rPr>
          <w:rFonts w:ascii="Arial" w:hAnsi="Arial" w:cs="Arial"/>
          <w:b/>
          <w:bCs/>
          <w:sz w:val="19"/>
          <w:szCs w:val="19"/>
        </w:rPr>
      </w:pPr>
    </w:p>
    <w:p w14:paraId="73CC41AB" w14:textId="77777777" w:rsidR="00730A08" w:rsidRPr="00F91DEB" w:rsidRDefault="00730A08" w:rsidP="00730A08">
      <w:pPr>
        <w:spacing w:after="0" w:line="240" w:lineRule="auto"/>
        <w:ind w:left="105"/>
        <w:textAlignment w:val="baseline"/>
        <w:rPr>
          <w:rFonts w:ascii="Arial" w:hAnsi="Arial" w:cs="Arial"/>
          <w:b/>
          <w:bCs/>
          <w:sz w:val="19"/>
          <w:szCs w:val="19"/>
        </w:rPr>
      </w:pPr>
      <w:r w:rsidRPr="00F91DEB">
        <w:rPr>
          <w:rFonts w:ascii="Arial" w:hAnsi="Arial" w:cs="Arial"/>
          <w:b/>
          <w:bCs/>
          <w:sz w:val="19"/>
          <w:szCs w:val="19"/>
        </w:rPr>
        <w:t>Non-attendance</w:t>
      </w:r>
    </w:p>
    <w:p w14:paraId="7E002412" w14:textId="77777777" w:rsidR="00730A08" w:rsidRPr="00F91DEB" w:rsidRDefault="00730A08" w:rsidP="00730A08">
      <w:pPr>
        <w:pStyle w:val="ListParagraph"/>
        <w:numPr>
          <w:ilvl w:val="0"/>
          <w:numId w:val="16"/>
        </w:numPr>
        <w:textAlignment w:val="baseline"/>
        <w:rPr>
          <w:rStyle w:val="cf01"/>
          <w:rFonts w:ascii="Arial" w:hAnsi="Arial" w:cs="Arial"/>
          <w:sz w:val="19"/>
          <w:szCs w:val="19"/>
        </w:rPr>
      </w:pPr>
      <w:r w:rsidRPr="00F91DEB">
        <w:rPr>
          <w:rFonts w:ascii="Arial" w:hAnsi="Arial" w:cs="Arial"/>
          <w:sz w:val="19"/>
          <w:szCs w:val="19"/>
        </w:rPr>
        <w:t xml:space="preserve">Non-attendance at Maroondah Leisure facilities for extended periods of time does not imply cancellation, nor does it entitle the member to a refund. </w:t>
      </w:r>
      <w:r w:rsidRPr="00F91DEB">
        <w:rPr>
          <w:rStyle w:val="cf01"/>
          <w:rFonts w:ascii="Arial" w:hAnsi="Arial" w:cs="Arial"/>
          <w:sz w:val="19"/>
          <w:szCs w:val="19"/>
        </w:rPr>
        <w:t>It is the member's responsibility to request a freeze or cancellation.</w:t>
      </w:r>
    </w:p>
    <w:p w14:paraId="6674B68E" w14:textId="77777777" w:rsidR="00730A08" w:rsidRPr="00F91DEB" w:rsidRDefault="00730A08" w:rsidP="00730A08">
      <w:pPr>
        <w:pStyle w:val="ListParagraph"/>
        <w:ind w:left="825"/>
        <w:textAlignment w:val="baseline"/>
        <w:rPr>
          <w:rFonts w:ascii="Arial" w:hAnsi="Arial" w:cs="Arial"/>
          <w:sz w:val="19"/>
          <w:szCs w:val="19"/>
        </w:rPr>
      </w:pPr>
    </w:p>
    <w:p w14:paraId="268C54B5" w14:textId="77777777" w:rsidR="00730A08" w:rsidRPr="00F91DEB" w:rsidRDefault="00730A08" w:rsidP="00730A08">
      <w:pPr>
        <w:spacing w:after="0" w:line="240" w:lineRule="auto"/>
        <w:ind w:left="105"/>
        <w:textAlignment w:val="baseline"/>
        <w:rPr>
          <w:rFonts w:ascii="Arial" w:hAnsi="Arial" w:cs="Arial"/>
          <w:b/>
          <w:bCs/>
          <w:sz w:val="19"/>
          <w:szCs w:val="19"/>
        </w:rPr>
      </w:pPr>
      <w:r w:rsidRPr="00F91DEB">
        <w:rPr>
          <w:rFonts w:ascii="Arial" w:hAnsi="Arial" w:cs="Arial"/>
          <w:b/>
          <w:bCs/>
          <w:sz w:val="19"/>
          <w:szCs w:val="19"/>
        </w:rPr>
        <w:t>Concession Card Holders</w:t>
      </w:r>
    </w:p>
    <w:p w14:paraId="709A658A" w14:textId="77777777" w:rsidR="00730A08" w:rsidRPr="00F91DEB" w:rsidRDefault="00730A08" w:rsidP="00730A08">
      <w:pPr>
        <w:pStyle w:val="ListParagraph"/>
        <w:numPr>
          <w:ilvl w:val="0"/>
          <w:numId w:val="16"/>
        </w:numPr>
        <w:jc w:val="both"/>
        <w:textAlignment w:val="baseline"/>
        <w:rPr>
          <w:rStyle w:val="ui-provider"/>
          <w:rFonts w:ascii="Arial" w:hAnsi="Arial" w:cs="Arial"/>
        </w:rPr>
      </w:pPr>
      <w:r w:rsidRPr="00F91DEB">
        <w:rPr>
          <w:rStyle w:val="ui-provider"/>
          <w:rFonts w:ascii="Arial" w:hAnsi="Arial" w:cs="Arial"/>
        </w:rPr>
        <w:t xml:space="preserve">Membership fees are charged at the full advertised rate, unless a current concession card is maintained and proof provided to us. </w:t>
      </w:r>
    </w:p>
    <w:p w14:paraId="6E364B67" w14:textId="77777777" w:rsidR="00730A08" w:rsidRPr="00F91DEB" w:rsidRDefault="00730A08" w:rsidP="00730A08">
      <w:pPr>
        <w:pStyle w:val="ListParagraph"/>
        <w:numPr>
          <w:ilvl w:val="0"/>
          <w:numId w:val="16"/>
        </w:numPr>
        <w:jc w:val="both"/>
        <w:textAlignment w:val="baseline"/>
        <w:rPr>
          <w:rStyle w:val="ui-provider"/>
          <w:rFonts w:ascii="Arial" w:hAnsi="Arial" w:cs="Arial"/>
        </w:rPr>
      </w:pPr>
      <w:r w:rsidRPr="00F91DEB">
        <w:rPr>
          <w:rStyle w:val="ui-provider"/>
          <w:rFonts w:ascii="Arial" w:hAnsi="Arial" w:cs="Arial"/>
        </w:rPr>
        <w:t>If current and valid proof of a concession card is not supplied, the membership fees will automatically revert to the full relevant membership rate from the next direct debit after the concession card expiry on file.</w:t>
      </w:r>
    </w:p>
    <w:p w14:paraId="33F79A64" w14:textId="77777777" w:rsidR="00730A08" w:rsidRPr="00F91DEB" w:rsidRDefault="00730A08" w:rsidP="00730A08">
      <w:pPr>
        <w:spacing w:after="0" w:line="240" w:lineRule="auto"/>
        <w:ind w:left="105"/>
        <w:jc w:val="both"/>
        <w:textAlignment w:val="baseline"/>
        <w:rPr>
          <w:rFonts w:ascii="Arial" w:eastAsia="Times New Roman" w:hAnsi="Arial" w:cs="Arial"/>
          <w:sz w:val="19"/>
          <w:szCs w:val="19"/>
          <w:lang w:eastAsia="en-AU"/>
        </w:rPr>
      </w:pPr>
      <w:r w:rsidRPr="00F91DEB">
        <w:rPr>
          <w:rFonts w:ascii="Arial" w:eastAsia="Times New Roman" w:hAnsi="Arial" w:cs="Arial"/>
          <w:sz w:val="19"/>
          <w:szCs w:val="19"/>
          <w:lang w:eastAsia="en-AU"/>
        </w:rPr>
        <w:t> </w:t>
      </w:r>
    </w:p>
    <w:p w14:paraId="3CEABE6D" w14:textId="77777777" w:rsidR="00730A08" w:rsidRPr="00F91DEB" w:rsidRDefault="00730A08" w:rsidP="00730A08">
      <w:pPr>
        <w:spacing w:after="0" w:line="240" w:lineRule="auto"/>
        <w:ind w:left="105"/>
        <w:jc w:val="both"/>
        <w:textAlignment w:val="baseline"/>
        <w:rPr>
          <w:rFonts w:ascii="Arial" w:eastAsia="Times New Roman" w:hAnsi="Arial" w:cs="Arial"/>
          <w:b/>
          <w:bCs/>
          <w:sz w:val="19"/>
          <w:szCs w:val="19"/>
          <w:lang w:eastAsia="en-AU"/>
        </w:rPr>
      </w:pPr>
      <w:r w:rsidRPr="00F91DEB">
        <w:rPr>
          <w:rFonts w:ascii="Arial" w:eastAsia="Times New Roman" w:hAnsi="Arial" w:cs="Arial"/>
          <w:b/>
          <w:bCs/>
          <w:sz w:val="19"/>
          <w:szCs w:val="19"/>
          <w:lang w:val="en-US" w:eastAsia="en-AU"/>
        </w:rPr>
        <w:t>Conditions</w:t>
      </w:r>
      <w:r w:rsidRPr="00F91DEB">
        <w:rPr>
          <w:rFonts w:ascii="Arial" w:eastAsia="Times New Roman" w:hAnsi="Arial" w:cs="Arial"/>
          <w:sz w:val="19"/>
          <w:szCs w:val="19"/>
          <w:lang w:val="en-US" w:eastAsia="en-AU"/>
        </w:rPr>
        <w:t xml:space="preserve"> </w:t>
      </w:r>
      <w:r w:rsidRPr="00F91DEB">
        <w:rPr>
          <w:rFonts w:ascii="Arial" w:eastAsia="Times New Roman" w:hAnsi="Arial" w:cs="Arial"/>
          <w:b/>
          <w:bCs/>
          <w:sz w:val="19"/>
          <w:szCs w:val="19"/>
          <w:lang w:val="en-US" w:eastAsia="en-AU"/>
        </w:rPr>
        <w:t>of</w:t>
      </w:r>
      <w:r w:rsidRPr="00F91DEB">
        <w:rPr>
          <w:rFonts w:ascii="Arial" w:eastAsia="Times New Roman" w:hAnsi="Arial" w:cs="Arial"/>
          <w:sz w:val="19"/>
          <w:szCs w:val="19"/>
          <w:lang w:val="en-US" w:eastAsia="en-AU"/>
        </w:rPr>
        <w:t xml:space="preserve"> </w:t>
      </w:r>
      <w:r w:rsidRPr="00F91DEB">
        <w:rPr>
          <w:rFonts w:ascii="Arial" w:eastAsia="Times New Roman" w:hAnsi="Arial" w:cs="Arial"/>
          <w:b/>
          <w:bCs/>
          <w:sz w:val="19"/>
          <w:szCs w:val="19"/>
          <w:lang w:val="en-US" w:eastAsia="en-AU"/>
        </w:rPr>
        <w:t>Use and Entry</w:t>
      </w:r>
      <w:r w:rsidRPr="00F91DEB">
        <w:rPr>
          <w:rFonts w:ascii="Arial" w:eastAsia="Times New Roman" w:hAnsi="Arial" w:cs="Arial"/>
          <w:b/>
          <w:bCs/>
          <w:sz w:val="19"/>
          <w:szCs w:val="19"/>
          <w:lang w:eastAsia="en-AU"/>
        </w:rPr>
        <w:t> </w:t>
      </w:r>
    </w:p>
    <w:p w14:paraId="14983C1C" w14:textId="2C71113F" w:rsidR="00730A08" w:rsidRPr="00F91DEB" w:rsidRDefault="00730A08" w:rsidP="00730A08">
      <w:pPr>
        <w:pStyle w:val="ListParagraph"/>
        <w:numPr>
          <w:ilvl w:val="0"/>
          <w:numId w:val="16"/>
        </w:numPr>
        <w:ind w:right="30"/>
        <w:textAlignment w:val="baseline"/>
        <w:rPr>
          <w:rFonts w:ascii="Arial" w:hAnsi="Arial" w:cs="Arial"/>
          <w:sz w:val="19"/>
          <w:szCs w:val="19"/>
        </w:rPr>
      </w:pPr>
      <w:r w:rsidRPr="00F91DEB">
        <w:rPr>
          <w:rFonts w:ascii="Arial" w:hAnsi="Arial" w:cs="Arial"/>
          <w:sz w:val="19"/>
          <w:szCs w:val="19"/>
          <w:lang w:val="en-US"/>
        </w:rPr>
        <w:t xml:space="preserve">All members and parents/guardians must abide by the Maroondah City Council - Leisure </w:t>
      </w:r>
      <w:hyperlink r:id="rId7" w:history="1">
        <w:r w:rsidRPr="00255BB8">
          <w:rPr>
            <w:rStyle w:val="Hyperlink"/>
            <w:rFonts w:ascii="Arial" w:hAnsi="Arial" w:cs="Arial"/>
            <w:sz w:val="19"/>
            <w:szCs w:val="19"/>
            <w:lang w:val="en-US"/>
          </w:rPr>
          <w:t>Code of Conduct,</w:t>
        </w:r>
      </w:hyperlink>
      <w:r w:rsidRPr="00F91DEB">
        <w:rPr>
          <w:rFonts w:ascii="Arial" w:hAnsi="Arial" w:cs="Arial"/>
          <w:sz w:val="19"/>
          <w:szCs w:val="19"/>
          <w:lang w:val="en-US"/>
        </w:rPr>
        <w:t xml:space="preserve"> including the Watch Around Water guidelines. These are available at </w:t>
      </w:r>
      <w:hyperlink r:id="rId8" w:tgtFrame="_blank" w:history="1">
        <w:r w:rsidRPr="00F91DEB">
          <w:rPr>
            <w:rFonts w:ascii="Arial" w:hAnsi="Arial" w:cs="Arial"/>
            <w:color w:val="0000FF"/>
            <w:sz w:val="19"/>
            <w:szCs w:val="19"/>
            <w:lang w:val="en-US"/>
          </w:rPr>
          <w:t>www.maroondahleisure.com.au/conduct</w:t>
        </w:r>
      </w:hyperlink>
      <w:r w:rsidRPr="00F91DEB">
        <w:rPr>
          <w:rFonts w:ascii="Arial" w:hAnsi="Arial" w:cs="Arial"/>
          <w:sz w:val="19"/>
          <w:szCs w:val="19"/>
          <w:lang w:val="en-US"/>
        </w:rPr>
        <w:t>.</w:t>
      </w:r>
      <w:r w:rsidRPr="00F91DEB">
        <w:rPr>
          <w:rFonts w:ascii="Arial" w:hAnsi="Arial" w:cs="Arial"/>
          <w:sz w:val="19"/>
          <w:szCs w:val="19"/>
        </w:rPr>
        <w:t> </w:t>
      </w:r>
    </w:p>
    <w:p w14:paraId="2F46AFDA" w14:textId="77777777" w:rsidR="00730A08" w:rsidRPr="00F91DEB" w:rsidRDefault="00730A08" w:rsidP="00730A08">
      <w:pPr>
        <w:pStyle w:val="ListParagraph"/>
        <w:numPr>
          <w:ilvl w:val="0"/>
          <w:numId w:val="16"/>
        </w:numPr>
        <w:ind w:right="30"/>
        <w:textAlignment w:val="baseline"/>
        <w:rPr>
          <w:rFonts w:ascii="Arial" w:hAnsi="Arial" w:cs="Arial"/>
          <w:sz w:val="19"/>
          <w:szCs w:val="19"/>
        </w:rPr>
      </w:pPr>
      <w:r w:rsidRPr="00F91DEB">
        <w:rPr>
          <w:rFonts w:ascii="Arial" w:hAnsi="Arial" w:cs="Arial"/>
          <w:sz w:val="19"/>
          <w:szCs w:val="19"/>
        </w:rPr>
        <w:t xml:space="preserve">Maroondah City Council require a photograph of each member to be taken at membership commencement, </w:t>
      </w:r>
      <w:r w:rsidRPr="00F91DEB">
        <w:rPr>
          <w:rFonts w:ascii="Arial" w:hAnsi="Arial" w:cs="Arial"/>
          <w:sz w:val="19"/>
          <w:szCs w:val="19"/>
          <w:lang w:val="en-US"/>
        </w:rPr>
        <w:t xml:space="preserve">for identification purposes </w:t>
      </w:r>
      <w:proofErr w:type="spellStart"/>
      <w:r w:rsidRPr="00F91DEB">
        <w:rPr>
          <w:rFonts w:ascii="Arial" w:hAnsi="Arial" w:cs="Arial"/>
          <w:sz w:val="19"/>
          <w:szCs w:val="19"/>
          <w:lang w:val="en-US"/>
        </w:rPr>
        <w:t>utilised</w:t>
      </w:r>
      <w:proofErr w:type="spellEnd"/>
      <w:r w:rsidRPr="00F91DEB">
        <w:rPr>
          <w:rFonts w:ascii="Arial" w:hAnsi="Arial" w:cs="Arial"/>
          <w:sz w:val="19"/>
          <w:szCs w:val="19"/>
          <w:lang w:val="en-US"/>
        </w:rPr>
        <w:t xml:space="preserve"> upon entry to Maroondah Leisure facilities.</w:t>
      </w:r>
    </w:p>
    <w:p w14:paraId="45D50215" w14:textId="77777777" w:rsidR="00730A08" w:rsidRPr="00F91DEB" w:rsidRDefault="00730A08" w:rsidP="00730A08">
      <w:pPr>
        <w:pStyle w:val="ListParagraph"/>
        <w:numPr>
          <w:ilvl w:val="0"/>
          <w:numId w:val="16"/>
        </w:numPr>
        <w:ind w:right="30"/>
        <w:textAlignment w:val="baseline"/>
        <w:rPr>
          <w:rFonts w:ascii="Arial" w:hAnsi="Arial" w:cs="Arial"/>
          <w:sz w:val="19"/>
          <w:szCs w:val="19"/>
        </w:rPr>
      </w:pPr>
      <w:proofErr w:type="gramStart"/>
      <w:r w:rsidRPr="00F91DEB">
        <w:rPr>
          <w:rFonts w:ascii="Arial" w:hAnsi="Arial" w:cs="Arial"/>
          <w:sz w:val="19"/>
          <w:szCs w:val="19"/>
          <w:lang w:val="en-US"/>
        </w:rPr>
        <w:t>In order to</w:t>
      </w:r>
      <w:proofErr w:type="gramEnd"/>
      <w:r w:rsidRPr="00F91DEB">
        <w:rPr>
          <w:rFonts w:ascii="Arial" w:hAnsi="Arial" w:cs="Arial"/>
          <w:sz w:val="19"/>
          <w:szCs w:val="19"/>
          <w:lang w:val="en-US"/>
        </w:rPr>
        <w:t xml:space="preserve"> take a photo of anyone under the age of 18 must obtain parent’s consent. </w:t>
      </w:r>
    </w:p>
    <w:p w14:paraId="17BDA8D6" w14:textId="76472954" w:rsidR="00730A08" w:rsidRPr="00F91DEB" w:rsidRDefault="00730A08" w:rsidP="00730A08">
      <w:pPr>
        <w:pStyle w:val="ListParagraph"/>
        <w:numPr>
          <w:ilvl w:val="0"/>
          <w:numId w:val="16"/>
        </w:numPr>
        <w:ind w:right="30"/>
        <w:textAlignment w:val="baseline"/>
        <w:rPr>
          <w:rFonts w:ascii="Arial" w:hAnsi="Arial" w:cs="Arial"/>
          <w:sz w:val="19"/>
          <w:szCs w:val="19"/>
        </w:rPr>
      </w:pPr>
      <w:r w:rsidRPr="00F91DEB">
        <w:rPr>
          <w:rFonts w:ascii="Arial" w:hAnsi="Arial" w:cs="Arial"/>
          <w:sz w:val="19"/>
          <w:szCs w:val="19"/>
          <w:lang w:val="en-US"/>
        </w:rPr>
        <w:t xml:space="preserve">Maroondah City Council reserves the right to terminate any membership where the member breaches membership or conduct terms, including but not limited to, providing false or misleading information or inappropriate </w:t>
      </w:r>
      <w:r w:rsidR="00255BB8">
        <w:rPr>
          <w:rFonts w:ascii="Arial" w:hAnsi="Arial" w:cs="Arial"/>
          <w:sz w:val="19"/>
          <w:szCs w:val="19"/>
          <w:lang w:val="en-US"/>
        </w:rPr>
        <w:t xml:space="preserve">or aggressive </w:t>
      </w:r>
      <w:proofErr w:type="spellStart"/>
      <w:r w:rsidRPr="00F91DEB">
        <w:rPr>
          <w:rFonts w:ascii="Arial" w:hAnsi="Arial" w:cs="Arial"/>
          <w:sz w:val="19"/>
          <w:szCs w:val="19"/>
          <w:lang w:val="en-US"/>
        </w:rPr>
        <w:t>behaviour</w:t>
      </w:r>
      <w:proofErr w:type="spellEnd"/>
      <w:r w:rsidRPr="00F91DEB">
        <w:rPr>
          <w:rFonts w:ascii="Arial" w:hAnsi="Arial" w:cs="Arial"/>
          <w:sz w:val="19"/>
          <w:szCs w:val="19"/>
          <w:lang w:val="en-US"/>
        </w:rPr>
        <w:t>.</w:t>
      </w:r>
    </w:p>
    <w:p w14:paraId="6202DEF9" w14:textId="77777777" w:rsidR="00730A08" w:rsidRPr="00F91DEB" w:rsidRDefault="00730A08" w:rsidP="00730A08">
      <w:pPr>
        <w:pStyle w:val="ListParagraph"/>
        <w:numPr>
          <w:ilvl w:val="0"/>
          <w:numId w:val="16"/>
        </w:numPr>
        <w:ind w:right="30"/>
        <w:textAlignment w:val="baseline"/>
        <w:rPr>
          <w:rFonts w:ascii="Arial" w:hAnsi="Arial" w:cs="Arial"/>
          <w:sz w:val="19"/>
          <w:szCs w:val="19"/>
        </w:rPr>
      </w:pPr>
      <w:r w:rsidRPr="00F91DEB">
        <w:rPr>
          <w:rFonts w:ascii="Arial" w:hAnsi="Arial" w:cs="Arial"/>
          <w:sz w:val="19"/>
          <w:szCs w:val="19"/>
          <w:lang w:val="en-US"/>
        </w:rPr>
        <w:t>Maroondah City Council may cancel membership or categories of membership or alter the terms and conditions of membership with advanced notice.</w:t>
      </w:r>
      <w:r w:rsidRPr="00F91DEB">
        <w:rPr>
          <w:rFonts w:ascii="Arial" w:hAnsi="Arial" w:cs="Arial"/>
          <w:sz w:val="19"/>
          <w:szCs w:val="19"/>
        </w:rPr>
        <w:t> </w:t>
      </w:r>
    </w:p>
    <w:p w14:paraId="2330F05E" w14:textId="5505994B" w:rsidR="00730A08" w:rsidRPr="00F91DEB" w:rsidRDefault="00730A08" w:rsidP="00730A08">
      <w:pPr>
        <w:pStyle w:val="ListParagraph"/>
        <w:numPr>
          <w:ilvl w:val="0"/>
          <w:numId w:val="16"/>
        </w:numPr>
        <w:ind w:right="30"/>
        <w:textAlignment w:val="baseline"/>
        <w:rPr>
          <w:rFonts w:ascii="Arial" w:hAnsi="Arial" w:cs="Arial"/>
          <w:sz w:val="19"/>
          <w:szCs w:val="19"/>
        </w:rPr>
      </w:pPr>
      <w:r w:rsidRPr="00F91DEB">
        <w:rPr>
          <w:rFonts w:ascii="Arial" w:hAnsi="Arial" w:cs="Arial"/>
          <w:sz w:val="19"/>
          <w:szCs w:val="19"/>
          <w:lang w:val="en-US"/>
        </w:rPr>
        <w:t>Please note we have CCTV cameras operating throughout Maroondah Leisure Facilities for security purposes.</w:t>
      </w:r>
    </w:p>
    <w:p w14:paraId="27820DEE" w14:textId="77777777" w:rsidR="00730A08" w:rsidRPr="00F91DEB" w:rsidRDefault="00730A08" w:rsidP="00730A08">
      <w:pPr>
        <w:spacing w:after="0" w:line="240" w:lineRule="auto"/>
        <w:textAlignment w:val="baseline"/>
        <w:rPr>
          <w:rFonts w:ascii="Arial" w:eastAsia="Times New Roman" w:hAnsi="Arial" w:cs="Arial"/>
          <w:sz w:val="19"/>
          <w:szCs w:val="19"/>
          <w:lang w:eastAsia="en-AU"/>
        </w:rPr>
      </w:pPr>
      <w:r w:rsidRPr="00F91DEB">
        <w:rPr>
          <w:rFonts w:ascii="Arial" w:eastAsia="Times New Roman" w:hAnsi="Arial" w:cs="Arial"/>
          <w:sz w:val="19"/>
          <w:szCs w:val="19"/>
          <w:lang w:eastAsia="en-AU"/>
        </w:rPr>
        <w:t> </w:t>
      </w:r>
    </w:p>
    <w:p w14:paraId="435D3DC0" w14:textId="77777777" w:rsidR="00730A08" w:rsidRPr="00F91DEB" w:rsidRDefault="00730A08" w:rsidP="00730A08">
      <w:pPr>
        <w:spacing w:after="0" w:line="240" w:lineRule="auto"/>
        <w:ind w:left="105" w:right="30"/>
        <w:jc w:val="both"/>
        <w:textAlignment w:val="baseline"/>
        <w:rPr>
          <w:rFonts w:ascii="Arial" w:eastAsia="Times New Roman" w:hAnsi="Arial" w:cs="Arial"/>
          <w:b/>
          <w:bCs/>
          <w:sz w:val="19"/>
          <w:szCs w:val="19"/>
          <w:lang w:eastAsia="en-AU"/>
        </w:rPr>
      </w:pPr>
      <w:r w:rsidRPr="00F91DEB">
        <w:rPr>
          <w:rFonts w:ascii="Arial" w:eastAsia="Times New Roman" w:hAnsi="Arial" w:cs="Arial"/>
          <w:b/>
          <w:bCs/>
          <w:sz w:val="19"/>
          <w:szCs w:val="19"/>
          <w:lang w:val="en-US" w:eastAsia="en-AU"/>
        </w:rPr>
        <w:t>Access</w:t>
      </w:r>
      <w:r w:rsidRPr="00F91DEB">
        <w:rPr>
          <w:rFonts w:ascii="Arial" w:eastAsia="Times New Roman" w:hAnsi="Arial" w:cs="Arial"/>
          <w:sz w:val="19"/>
          <w:szCs w:val="19"/>
          <w:lang w:val="en-US" w:eastAsia="en-AU"/>
        </w:rPr>
        <w:t xml:space="preserve"> </w:t>
      </w:r>
      <w:r w:rsidRPr="00F91DEB">
        <w:rPr>
          <w:rFonts w:ascii="Arial" w:eastAsia="Times New Roman" w:hAnsi="Arial" w:cs="Arial"/>
          <w:b/>
          <w:bCs/>
          <w:sz w:val="19"/>
          <w:szCs w:val="19"/>
          <w:lang w:val="en-US" w:eastAsia="en-AU"/>
        </w:rPr>
        <w:t>and</w:t>
      </w:r>
      <w:r w:rsidRPr="00F91DEB">
        <w:rPr>
          <w:rFonts w:ascii="Arial" w:eastAsia="Times New Roman" w:hAnsi="Arial" w:cs="Arial"/>
          <w:sz w:val="19"/>
          <w:szCs w:val="19"/>
          <w:lang w:val="en-US" w:eastAsia="en-AU"/>
        </w:rPr>
        <w:t xml:space="preserve"> </w:t>
      </w:r>
      <w:r w:rsidRPr="00F91DEB">
        <w:rPr>
          <w:rFonts w:ascii="Arial" w:eastAsia="Times New Roman" w:hAnsi="Arial" w:cs="Arial"/>
          <w:b/>
          <w:bCs/>
          <w:sz w:val="19"/>
          <w:szCs w:val="19"/>
          <w:lang w:val="en-US" w:eastAsia="en-AU"/>
        </w:rPr>
        <w:t>bookings</w:t>
      </w:r>
      <w:r w:rsidRPr="00F91DEB">
        <w:rPr>
          <w:rFonts w:ascii="Arial" w:eastAsia="Times New Roman" w:hAnsi="Arial" w:cs="Arial"/>
          <w:b/>
          <w:bCs/>
          <w:sz w:val="19"/>
          <w:szCs w:val="19"/>
          <w:lang w:eastAsia="en-AU"/>
        </w:rPr>
        <w:t> </w:t>
      </w:r>
    </w:p>
    <w:p w14:paraId="6B16C3DE" w14:textId="7375339C" w:rsidR="00730A08" w:rsidRPr="00F91DEB" w:rsidRDefault="00730A08" w:rsidP="00730A08">
      <w:pPr>
        <w:pStyle w:val="ListParagraph"/>
        <w:numPr>
          <w:ilvl w:val="0"/>
          <w:numId w:val="18"/>
        </w:numPr>
        <w:ind w:right="105"/>
        <w:jc w:val="both"/>
        <w:textAlignment w:val="baseline"/>
        <w:rPr>
          <w:rFonts w:ascii="Arial" w:hAnsi="Arial" w:cs="Arial"/>
          <w:sz w:val="19"/>
          <w:szCs w:val="19"/>
        </w:rPr>
      </w:pPr>
      <w:r w:rsidRPr="08CE7CF9">
        <w:rPr>
          <w:rFonts w:ascii="Arial" w:hAnsi="Arial" w:cs="Arial"/>
          <w:sz w:val="19"/>
          <w:szCs w:val="19"/>
        </w:rPr>
        <w:t>Wellness Plus members may book 7</w:t>
      </w:r>
      <w:r w:rsidR="379383EA" w:rsidRPr="08CE7CF9">
        <w:rPr>
          <w:rFonts w:ascii="Arial" w:hAnsi="Arial" w:cs="Arial"/>
          <w:sz w:val="19"/>
          <w:szCs w:val="19"/>
        </w:rPr>
        <w:t>3</w:t>
      </w:r>
      <w:r w:rsidRPr="08CE7CF9">
        <w:rPr>
          <w:rFonts w:ascii="Arial" w:hAnsi="Arial" w:cs="Arial"/>
          <w:sz w:val="19"/>
          <w:szCs w:val="19"/>
        </w:rPr>
        <w:t xml:space="preserve"> hours prior to commencement of class. </w:t>
      </w:r>
    </w:p>
    <w:p w14:paraId="636502AC" w14:textId="3424D209" w:rsidR="00730A08" w:rsidRPr="00F91DEB" w:rsidRDefault="00730A08" w:rsidP="00730A08">
      <w:pPr>
        <w:pStyle w:val="ListParagraph"/>
        <w:numPr>
          <w:ilvl w:val="0"/>
          <w:numId w:val="18"/>
        </w:numPr>
        <w:ind w:right="105"/>
        <w:jc w:val="both"/>
        <w:textAlignment w:val="baseline"/>
        <w:rPr>
          <w:rFonts w:ascii="Arial" w:hAnsi="Arial" w:cs="Arial"/>
          <w:sz w:val="19"/>
          <w:szCs w:val="19"/>
        </w:rPr>
      </w:pPr>
      <w:r w:rsidRPr="08CE7CF9">
        <w:rPr>
          <w:rFonts w:ascii="Arial" w:hAnsi="Arial" w:cs="Arial"/>
          <w:sz w:val="19"/>
          <w:szCs w:val="19"/>
          <w:lang w:val="en-US"/>
        </w:rPr>
        <w:t xml:space="preserve">All other membership types and casual users </w:t>
      </w:r>
      <w:r w:rsidRPr="08CE7CF9">
        <w:rPr>
          <w:rFonts w:ascii="Arial" w:hAnsi="Arial" w:cs="Arial"/>
          <w:sz w:val="19"/>
          <w:szCs w:val="19"/>
        </w:rPr>
        <w:t>may book 4</w:t>
      </w:r>
      <w:r w:rsidR="392A4038" w:rsidRPr="08CE7CF9">
        <w:rPr>
          <w:rFonts w:ascii="Arial" w:hAnsi="Arial" w:cs="Arial"/>
          <w:sz w:val="19"/>
          <w:szCs w:val="19"/>
        </w:rPr>
        <w:t>9</w:t>
      </w:r>
      <w:r w:rsidRPr="08CE7CF9">
        <w:rPr>
          <w:rFonts w:ascii="Arial" w:hAnsi="Arial" w:cs="Arial"/>
          <w:sz w:val="19"/>
          <w:szCs w:val="19"/>
        </w:rPr>
        <w:t xml:space="preserve"> hours prior to commencement of class.</w:t>
      </w:r>
      <w:r w:rsidRPr="08CE7CF9">
        <w:rPr>
          <w:rFonts w:ascii="Arial" w:hAnsi="Arial" w:cs="Arial"/>
          <w:sz w:val="19"/>
          <w:szCs w:val="19"/>
          <w:lang w:val="en-US"/>
        </w:rPr>
        <w:t xml:space="preserve"> </w:t>
      </w:r>
    </w:p>
    <w:p w14:paraId="35247766" w14:textId="77777777" w:rsidR="00730A08" w:rsidRPr="00F91DEB" w:rsidRDefault="00730A08" w:rsidP="00730A08">
      <w:pPr>
        <w:pStyle w:val="ListParagraph"/>
        <w:numPr>
          <w:ilvl w:val="0"/>
          <w:numId w:val="18"/>
        </w:numPr>
        <w:ind w:right="105"/>
        <w:jc w:val="both"/>
        <w:textAlignment w:val="baseline"/>
        <w:rPr>
          <w:rFonts w:ascii="Arial" w:hAnsi="Arial" w:cs="Arial"/>
          <w:sz w:val="19"/>
          <w:szCs w:val="19"/>
        </w:rPr>
      </w:pPr>
      <w:r w:rsidRPr="00F91DEB">
        <w:rPr>
          <w:rFonts w:ascii="Arial" w:hAnsi="Arial" w:cs="Arial"/>
          <w:sz w:val="19"/>
          <w:szCs w:val="19"/>
          <w:lang w:val="en-US"/>
        </w:rPr>
        <w:t xml:space="preserve">Normal booking conditions apply at each venue. </w:t>
      </w:r>
    </w:p>
    <w:p w14:paraId="530541A5" w14:textId="77777777" w:rsidR="00730A08" w:rsidRPr="00F91DEB" w:rsidRDefault="00730A08" w:rsidP="00730A08">
      <w:pPr>
        <w:pStyle w:val="ListParagraph"/>
        <w:numPr>
          <w:ilvl w:val="0"/>
          <w:numId w:val="18"/>
        </w:numPr>
        <w:ind w:right="105"/>
        <w:jc w:val="both"/>
        <w:textAlignment w:val="baseline"/>
        <w:rPr>
          <w:rFonts w:ascii="Arial" w:hAnsi="Arial" w:cs="Arial"/>
          <w:sz w:val="19"/>
          <w:szCs w:val="19"/>
        </w:rPr>
      </w:pPr>
      <w:r w:rsidRPr="00F91DEB">
        <w:rPr>
          <w:rFonts w:ascii="Arial" w:hAnsi="Arial" w:cs="Arial"/>
          <w:sz w:val="19"/>
          <w:szCs w:val="19"/>
          <w:lang w:val="en-US"/>
        </w:rPr>
        <w:t xml:space="preserve">The outstanding fee must be paid before the member is allowed access to Maroondah City Council Leisure facilities. </w:t>
      </w:r>
    </w:p>
    <w:p w14:paraId="0BB43C9F" w14:textId="77777777" w:rsidR="00730A08" w:rsidRPr="00F91DEB" w:rsidRDefault="00730A08" w:rsidP="00730A08">
      <w:pPr>
        <w:pStyle w:val="ListParagraph"/>
        <w:numPr>
          <w:ilvl w:val="0"/>
          <w:numId w:val="18"/>
        </w:numPr>
        <w:ind w:right="105"/>
        <w:jc w:val="both"/>
        <w:textAlignment w:val="baseline"/>
        <w:rPr>
          <w:rFonts w:ascii="Arial" w:hAnsi="Arial" w:cs="Arial"/>
          <w:sz w:val="19"/>
          <w:szCs w:val="19"/>
        </w:rPr>
      </w:pPr>
      <w:r w:rsidRPr="00F91DEB">
        <w:rPr>
          <w:rFonts w:ascii="Arial" w:hAnsi="Arial" w:cs="Arial"/>
          <w:sz w:val="19"/>
          <w:szCs w:val="19"/>
          <w:lang w:val="en-US"/>
        </w:rPr>
        <w:t>Specific usage entitlements for the various membership categories can be provided upon request.</w:t>
      </w:r>
      <w:r w:rsidRPr="00F91DEB">
        <w:rPr>
          <w:rFonts w:ascii="Arial" w:hAnsi="Arial" w:cs="Arial"/>
          <w:sz w:val="19"/>
          <w:szCs w:val="19"/>
        </w:rPr>
        <w:t> </w:t>
      </w:r>
    </w:p>
    <w:p w14:paraId="1C8665E6" w14:textId="77777777" w:rsidR="00730A08" w:rsidRPr="00F91DEB" w:rsidRDefault="00730A08" w:rsidP="00730A08">
      <w:pPr>
        <w:spacing w:after="0" w:line="240" w:lineRule="auto"/>
        <w:textAlignment w:val="baseline"/>
        <w:rPr>
          <w:rFonts w:ascii="Arial" w:eastAsia="Times New Roman" w:hAnsi="Arial" w:cs="Arial"/>
          <w:sz w:val="19"/>
          <w:szCs w:val="19"/>
          <w:lang w:eastAsia="en-AU"/>
        </w:rPr>
      </w:pPr>
      <w:r w:rsidRPr="00F91DEB">
        <w:rPr>
          <w:rFonts w:ascii="Arial" w:eastAsia="Times New Roman" w:hAnsi="Arial" w:cs="Arial"/>
          <w:sz w:val="19"/>
          <w:szCs w:val="19"/>
          <w:lang w:eastAsia="en-AU"/>
        </w:rPr>
        <w:t> </w:t>
      </w:r>
    </w:p>
    <w:p w14:paraId="32FA06EE" w14:textId="77777777" w:rsidR="00C476DA" w:rsidRDefault="00C476DA" w:rsidP="00730A08">
      <w:pPr>
        <w:spacing w:after="0" w:line="240" w:lineRule="auto"/>
        <w:ind w:left="105"/>
        <w:jc w:val="both"/>
        <w:textAlignment w:val="baseline"/>
        <w:rPr>
          <w:rFonts w:ascii="Arial" w:eastAsia="Times New Roman" w:hAnsi="Arial" w:cs="Arial"/>
          <w:b/>
          <w:bCs/>
          <w:sz w:val="19"/>
          <w:szCs w:val="19"/>
          <w:lang w:val="en-US" w:eastAsia="en-AU"/>
        </w:rPr>
      </w:pPr>
    </w:p>
    <w:p w14:paraId="6AFFDCA1" w14:textId="696A6D8F" w:rsidR="00730A08" w:rsidRPr="00F91DEB" w:rsidRDefault="00730A08" w:rsidP="00730A08">
      <w:pPr>
        <w:spacing w:after="0" w:line="240" w:lineRule="auto"/>
        <w:ind w:left="105"/>
        <w:jc w:val="both"/>
        <w:textAlignment w:val="baseline"/>
        <w:rPr>
          <w:rFonts w:ascii="Arial" w:eastAsia="Times New Roman" w:hAnsi="Arial" w:cs="Arial"/>
          <w:b/>
          <w:bCs/>
          <w:sz w:val="19"/>
          <w:szCs w:val="19"/>
          <w:lang w:eastAsia="en-AU"/>
        </w:rPr>
      </w:pPr>
      <w:r w:rsidRPr="00F91DEB">
        <w:rPr>
          <w:rFonts w:ascii="Arial" w:eastAsia="Times New Roman" w:hAnsi="Arial" w:cs="Arial"/>
          <w:b/>
          <w:bCs/>
          <w:sz w:val="19"/>
          <w:szCs w:val="19"/>
          <w:lang w:val="en-US" w:eastAsia="en-AU"/>
        </w:rPr>
        <w:t>Membership</w:t>
      </w:r>
      <w:r w:rsidRPr="00F91DEB">
        <w:rPr>
          <w:rFonts w:ascii="Arial" w:eastAsia="Times New Roman" w:hAnsi="Arial" w:cs="Arial"/>
          <w:sz w:val="19"/>
          <w:szCs w:val="19"/>
          <w:lang w:val="en-US" w:eastAsia="en-AU"/>
        </w:rPr>
        <w:t xml:space="preserve"> </w:t>
      </w:r>
      <w:r w:rsidRPr="00F91DEB">
        <w:rPr>
          <w:rFonts w:ascii="Arial" w:eastAsia="Times New Roman" w:hAnsi="Arial" w:cs="Arial"/>
          <w:b/>
          <w:bCs/>
          <w:sz w:val="19"/>
          <w:szCs w:val="19"/>
          <w:lang w:val="en-US" w:eastAsia="en-AU"/>
        </w:rPr>
        <w:t>Cards, Fobs and Bands</w:t>
      </w:r>
      <w:r w:rsidRPr="00F91DEB">
        <w:rPr>
          <w:rFonts w:ascii="Arial" w:eastAsia="Times New Roman" w:hAnsi="Arial" w:cs="Arial"/>
          <w:b/>
          <w:bCs/>
          <w:sz w:val="19"/>
          <w:szCs w:val="19"/>
          <w:lang w:eastAsia="en-AU"/>
        </w:rPr>
        <w:t> </w:t>
      </w:r>
    </w:p>
    <w:p w14:paraId="74BFEF8A" w14:textId="77777777" w:rsidR="00730A08" w:rsidRPr="00F91DEB" w:rsidRDefault="00730A08" w:rsidP="00730A08">
      <w:pPr>
        <w:pStyle w:val="ListParagraph"/>
        <w:numPr>
          <w:ilvl w:val="0"/>
          <w:numId w:val="22"/>
        </w:numPr>
        <w:ind w:right="105"/>
        <w:jc w:val="both"/>
        <w:textAlignment w:val="baseline"/>
        <w:rPr>
          <w:rFonts w:ascii="Arial" w:hAnsi="Arial" w:cs="Arial"/>
          <w:sz w:val="19"/>
          <w:szCs w:val="19"/>
        </w:rPr>
      </w:pPr>
      <w:r w:rsidRPr="00F91DEB">
        <w:rPr>
          <w:rFonts w:ascii="Arial" w:hAnsi="Arial" w:cs="Arial"/>
          <w:sz w:val="19"/>
          <w:szCs w:val="19"/>
          <w:lang w:val="en-US"/>
        </w:rPr>
        <w:lastRenderedPageBreak/>
        <w:t>Membership access cards, fobs or bands are non-transferrable and are only to be used by the assigned member.</w:t>
      </w:r>
    </w:p>
    <w:p w14:paraId="0255866F" w14:textId="77777777" w:rsidR="00730A08" w:rsidRPr="00F91DEB" w:rsidRDefault="00730A08" w:rsidP="00730A08">
      <w:pPr>
        <w:pStyle w:val="ListParagraph"/>
        <w:numPr>
          <w:ilvl w:val="0"/>
          <w:numId w:val="22"/>
        </w:numPr>
        <w:ind w:right="105"/>
        <w:jc w:val="both"/>
        <w:textAlignment w:val="baseline"/>
        <w:rPr>
          <w:rFonts w:ascii="Arial" w:hAnsi="Arial" w:cs="Arial"/>
          <w:sz w:val="19"/>
          <w:szCs w:val="19"/>
        </w:rPr>
      </w:pPr>
      <w:r w:rsidRPr="00F91DEB">
        <w:rPr>
          <w:rFonts w:ascii="Arial" w:hAnsi="Arial" w:cs="Arial"/>
          <w:sz w:val="19"/>
          <w:szCs w:val="19"/>
        </w:rPr>
        <w:t>Another person using an access card, fob or band will be treated as breach of code of conduct by a member and reason for Maroondah City Council to terminate the agreement.</w:t>
      </w:r>
    </w:p>
    <w:p w14:paraId="26130932" w14:textId="77777777" w:rsidR="00730A08" w:rsidRPr="00F91DEB" w:rsidRDefault="00730A08" w:rsidP="00730A08">
      <w:pPr>
        <w:pStyle w:val="ListParagraph"/>
        <w:numPr>
          <w:ilvl w:val="0"/>
          <w:numId w:val="22"/>
        </w:numPr>
        <w:ind w:right="105"/>
        <w:jc w:val="both"/>
        <w:textAlignment w:val="baseline"/>
        <w:rPr>
          <w:rFonts w:ascii="Arial" w:hAnsi="Arial" w:cs="Arial"/>
          <w:sz w:val="19"/>
          <w:szCs w:val="19"/>
        </w:rPr>
      </w:pPr>
      <w:r w:rsidRPr="00F91DEB">
        <w:rPr>
          <w:rFonts w:ascii="Arial" w:hAnsi="Arial" w:cs="Arial"/>
          <w:sz w:val="19"/>
          <w:szCs w:val="19"/>
          <w:lang w:val="en-US"/>
        </w:rPr>
        <w:t xml:space="preserve">Lost/defaced cards and bands should be replaced immediately. </w:t>
      </w:r>
    </w:p>
    <w:p w14:paraId="435497D6" w14:textId="77777777" w:rsidR="00730A08" w:rsidRPr="00F91DEB" w:rsidRDefault="00730A08" w:rsidP="00730A08">
      <w:pPr>
        <w:pStyle w:val="ListParagraph"/>
        <w:numPr>
          <w:ilvl w:val="0"/>
          <w:numId w:val="22"/>
        </w:numPr>
        <w:ind w:right="105"/>
        <w:jc w:val="both"/>
        <w:textAlignment w:val="baseline"/>
        <w:rPr>
          <w:rFonts w:ascii="Arial" w:hAnsi="Arial" w:cs="Arial"/>
          <w:sz w:val="19"/>
          <w:szCs w:val="19"/>
        </w:rPr>
      </w:pPr>
      <w:r w:rsidRPr="00F91DEB">
        <w:rPr>
          <w:rFonts w:ascii="Arial" w:hAnsi="Arial" w:cs="Arial"/>
          <w:sz w:val="19"/>
          <w:szCs w:val="19"/>
          <w:lang w:val="en-US"/>
        </w:rPr>
        <w:t>Replacement cards and bands will incur a replacement fee.</w:t>
      </w:r>
      <w:r w:rsidRPr="00F91DEB">
        <w:rPr>
          <w:rFonts w:ascii="Arial" w:hAnsi="Arial" w:cs="Arial"/>
          <w:sz w:val="19"/>
          <w:szCs w:val="19"/>
        </w:rPr>
        <w:t> </w:t>
      </w:r>
    </w:p>
    <w:p w14:paraId="1F51C0F7" w14:textId="77777777" w:rsidR="00730A08" w:rsidRPr="00F91DEB" w:rsidRDefault="00730A08" w:rsidP="00730A08">
      <w:pPr>
        <w:spacing w:after="0" w:line="240" w:lineRule="auto"/>
        <w:textAlignment w:val="baseline"/>
        <w:rPr>
          <w:rFonts w:ascii="Arial" w:eastAsia="Times New Roman" w:hAnsi="Arial" w:cs="Arial"/>
          <w:sz w:val="19"/>
          <w:szCs w:val="19"/>
          <w:lang w:eastAsia="en-AU"/>
        </w:rPr>
      </w:pPr>
      <w:r w:rsidRPr="00F91DEB">
        <w:rPr>
          <w:rFonts w:ascii="Arial" w:eastAsia="Times New Roman" w:hAnsi="Arial" w:cs="Arial"/>
          <w:sz w:val="19"/>
          <w:szCs w:val="19"/>
          <w:lang w:eastAsia="en-AU"/>
        </w:rPr>
        <w:t> </w:t>
      </w:r>
    </w:p>
    <w:p w14:paraId="1E647D81" w14:textId="77777777" w:rsidR="00730A08" w:rsidRPr="00F91DEB" w:rsidRDefault="00730A08" w:rsidP="00730A08">
      <w:pPr>
        <w:spacing w:after="0" w:line="240" w:lineRule="auto"/>
        <w:ind w:left="105"/>
        <w:textAlignment w:val="baseline"/>
        <w:rPr>
          <w:rFonts w:ascii="Arial" w:eastAsia="Times New Roman" w:hAnsi="Arial" w:cs="Arial"/>
          <w:b/>
          <w:bCs/>
          <w:sz w:val="19"/>
          <w:szCs w:val="19"/>
          <w:lang w:eastAsia="en-AU"/>
        </w:rPr>
      </w:pPr>
      <w:r w:rsidRPr="00F91DEB">
        <w:rPr>
          <w:rFonts w:ascii="Arial" w:eastAsia="Times New Roman" w:hAnsi="Arial" w:cs="Arial"/>
          <w:b/>
          <w:bCs/>
          <w:sz w:val="19"/>
          <w:szCs w:val="19"/>
          <w:lang w:val="en-US" w:eastAsia="en-AU"/>
        </w:rPr>
        <w:t>Minors</w:t>
      </w:r>
      <w:r w:rsidRPr="00F91DEB">
        <w:rPr>
          <w:rFonts w:ascii="Arial" w:eastAsia="Times New Roman" w:hAnsi="Arial" w:cs="Arial"/>
          <w:b/>
          <w:bCs/>
          <w:sz w:val="19"/>
          <w:szCs w:val="19"/>
          <w:lang w:eastAsia="en-AU"/>
        </w:rPr>
        <w:t> </w:t>
      </w:r>
    </w:p>
    <w:p w14:paraId="102F7311" w14:textId="77777777" w:rsidR="00730A08" w:rsidRPr="00F91DEB" w:rsidRDefault="00730A08" w:rsidP="00730A08">
      <w:pPr>
        <w:pStyle w:val="ListParagraph"/>
        <w:numPr>
          <w:ilvl w:val="0"/>
          <w:numId w:val="17"/>
        </w:numPr>
        <w:ind w:right="105"/>
        <w:jc w:val="both"/>
        <w:textAlignment w:val="baseline"/>
        <w:rPr>
          <w:rFonts w:ascii="Arial" w:hAnsi="Arial" w:cs="Arial"/>
          <w:sz w:val="19"/>
          <w:szCs w:val="19"/>
        </w:rPr>
      </w:pPr>
      <w:r w:rsidRPr="00F91DEB">
        <w:rPr>
          <w:rFonts w:ascii="Arial" w:hAnsi="Arial" w:cs="Arial"/>
          <w:sz w:val="19"/>
          <w:szCs w:val="19"/>
          <w:lang w:val="en-US"/>
        </w:rPr>
        <w:t xml:space="preserve">As parent and/or guardian of a minor, you hereby agree to be fully responsible for </w:t>
      </w:r>
      <w:proofErr w:type="gramStart"/>
      <w:r w:rsidRPr="00F91DEB">
        <w:rPr>
          <w:rFonts w:ascii="Arial" w:hAnsi="Arial" w:cs="Arial"/>
          <w:sz w:val="19"/>
          <w:szCs w:val="19"/>
          <w:lang w:val="en-US"/>
        </w:rPr>
        <w:t>any and all</w:t>
      </w:r>
      <w:proofErr w:type="gramEnd"/>
      <w:r w:rsidRPr="00F91DEB">
        <w:rPr>
          <w:rFonts w:ascii="Arial" w:hAnsi="Arial" w:cs="Arial"/>
          <w:sz w:val="19"/>
          <w:szCs w:val="19"/>
          <w:lang w:val="en-US"/>
        </w:rPr>
        <w:t xml:space="preserve"> actions, damages, injuries, or loss to property or person, performed by the minor with or without your supervision, whether in accordance with this Agreement or otherwise.</w:t>
      </w:r>
      <w:r w:rsidRPr="00F91DEB">
        <w:rPr>
          <w:rFonts w:ascii="Arial" w:hAnsi="Arial" w:cs="Arial"/>
          <w:sz w:val="19"/>
          <w:szCs w:val="19"/>
        </w:rPr>
        <w:t> </w:t>
      </w:r>
    </w:p>
    <w:p w14:paraId="075E054E" w14:textId="77777777" w:rsidR="00730A08" w:rsidRPr="00F91DEB" w:rsidRDefault="00730A08" w:rsidP="00730A08">
      <w:pPr>
        <w:spacing w:after="0" w:line="240" w:lineRule="auto"/>
        <w:textAlignment w:val="baseline"/>
        <w:rPr>
          <w:rFonts w:ascii="Arial" w:eastAsia="Times New Roman" w:hAnsi="Arial" w:cs="Arial"/>
          <w:sz w:val="19"/>
          <w:szCs w:val="19"/>
          <w:lang w:eastAsia="en-AU"/>
        </w:rPr>
      </w:pPr>
      <w:r w:rsidRPr="00F91DEB">
        <w:rPr>
          <w:rFonts w:ascii="Arial" w:eastAsia="Times New Roman" w:hAnsi="Arial" w:cs="Arial"/>
          <w:sz w:val="19"/>
          <w:szCs w:val="19"/>
          <w:lang w:eastAsia="en-AU"/>
        </w:rPr>
        <w:t> </w:t>
      </w:r>
    </w:p>
    <w:p w14:paraId="3CFE48AB" w14:textId="77777777" w:rsidR="00730A08" w:rsidRPr="00F91DEB" w:rsidRDefault="00730A08" w:rsidP="00730A08">
      <w:pPr>
        <w:spacing w:after="0" w:line="240" w:lineRule="auto"/>
        <w:ind w:left="105"/>
        <w:textAlignment w:val="baseline"/>
        <w:rPr>
          <w:rFonts w:ascii="Arial" w:eastAsia="Times New Roman" w:hAnsi="Arial" w:cs="Arial"/>
          <w:b/>
          <w:bCs/>
          <w:sz w:val="19"/>
          <w:szCs w:val="19"/>
          <w:lang w:eastAsia="en-AU"/>
        </w:rPr>
      </w:pPr>
      <w:r w:rsidRPr="00F91DEB">
        <w:rPr>
          <w:rFonts w:ascii="Arial" w:eastAsia="Times New Roman" w:hAnsi="Arial" w:cs="Arial"/>
          <w:b/>
          <w:bCs/>
          <w:sz w:val="19"/>
          <w:szCs w:val="19"/>
          <w:lang w:val="en-US" w:eastAsia="en-AU"/>
        </w:rPr>
        <w:t>Warranty</w:t>
      </w:r>
      <w:r w:rsidRPr="00F91DEB">
        <w:rPr>
          <w:rFonts w:ascii="Arial" w:eastAsia="Times New Roman" w:hAnsi="Arial" w:cs="Arial"/>
          <w:b/>
          <w:bCs/>
          <w:sz w:val="19"/>
          <w:szCs w:val="19"/>
          <w:lang w:eastAsia="en-AU"/>
        </w:rPr>
        <w:t> </w:t>
      </w:r>
    </w:p>
    <w:p w14:paraId="02369EF8" w14:textId="77777777" w:rsidR="00730A08" w:rsidRPr="00F91DEB" w:rsidRDefault="00730A08" w:rsidP="00730A08">
      <w:pPr>
        <w:pStyle w:val="ListParagraph"/>
        <w:numPr>
          <w:ilvl w:val="0"/>
          <w:numId w:val="17"/>
        </w:numPr>
        <w:ind w:right="105"/>
        <w:jc w:val="both"/>
        <w:textAlignment w:val="baseline"/>
        <w:rPr>
          <w:rFonts w:ascii="Arial" w:hAnsi="Arial" w:cs="Arial"/>
          <w:sz w:val="19"/>
          <w:szCs w:val="19"/>
        </w:rPr>
      </w:pPr>
      <w:r w:rsidRPr="00F91DEB">
        <w:rPr>
          <w:rFonts w:ascii="Arial" w:hAnsi="Arial" w:cs="Arial"/>
          <w:sz w:val="19"/>
          <w:szCs w:val="19"/>
          <w:lang w:val="en-US"/>
        </w:rPr>
        <w:t xml:space="preserve">You warrant that all the information provided to us is accurate and true. </w:t>
      </w:r>
    </w:p>
    <w:p w14:paraId="047D3137" w14:textId="77777777" w:rsidR="00730A08" w:rsidRPr="00F91DEB" w:rsidRDefault="00730A08" w:rsidP="00730A08">
      <w:pPr>
        <w:pStyle w:val="ListParagraph"/>
        <w:numPr>
          <w:ilvl w:val="0"/>
          <w:numId w:val="17"/>
        </w:numPr>
        <w:ind w:right="105"/>
        <w:jc w:val="both"/>
        <w:textAlignment w:val="baseline"/>
        <w:rPr>
          <w:rFonts w:ascii="Arial" w:hAnsi="Arial" w:cs="Arial"/>
          <w:sz w:val="19"/>
          <w:szCs w:val="19"/>
        </w:rPr>
      </w:pPr>
      <w:r w:rsidRPr="00F91DEB">
        <w:rPr>
          <w:rFonts w:ascii="Arial" w:hAnsi="Arial" w:cs="Arial"/>
          <w:sz w:val="19"/>
          <w:szCs w:val="19"/>
          <w:lang w:val="en-US"/>
        </w:rPr>
        <w:t xml:space="preserve">You further warrant and represent that you do not have any medical or mental condition or disability or disease, which could be or become worse </w:t>
      </w:r>
      <w:proofErr w:type="gramStart"/>
      <w:r w:rsidRPr="00F91DEB">
        <w:rPr>
          <w:rFonts w:ascii="Arial" w:hAnsi="Arial" w:cs="Arial"/>
          <w:sz w:val="19"/>
          <w:szCs w:val="19"/>
          <w:lang w:val="en-US"/>
        </w:rPr>
        <w:t>as a result of</w:t>
      </w:r>
      <w:proofErr w:type="gramEnd"/>
      <w:r w:rsidRPr="00F91DEB">
        <w:rPr>
          <w:rFonts w:ascii="Arial" w:hAnsi="Arial" w:cs="Arial"/>
          <w:sz w:val="19"/>
          <w:szCs w:val="19"/>
          <w:lang w:val="en-US"/>
        </w:rPr>
        <w:t xml:space="preserve"> your use of the membership facilities or result in damage to your health, other than as expressly disclosed to us prior to or upon your enrollment for membership.</w:t>
      </w:r>
      <w:r w:rsidRPr="00F91DEB">
        <w:rPr>
          <w:rFonts w:ascii="Arial" w:hAnsi="Arial" w:cs="Arial"/>
          <w:sz w:val="19"/>
          <w:szCs w:val="19"/>
        </w:rPr>
        <w:t> </w:t>
      </w:r>
    </w:p>
    <w:p w14:paraId="51D5C966" w14:textId="77777777" w:rsidR="00730A08" w:rsidRPr="00F91DEB" w:rsidRDefault="00730A08" w:rsidP="00730A08">
      <w:pPr>
        <w:spacing w:after="0" w:line="240" w:lineRule="auto"/>
        <w:textAlignment w:val="baseline"/>
        <w:rPr>
          <w:rFonts w:ascii="Arial" w:eastAsia="Times New Roman" w:hAnsi="Arial" w:cs="Arial"/>
          <w:sz w:val="19"/>
          <w:szCs w:val="19"/>
          <w:lang w:eastAsia="en-AU"/>
        </w:rPr>
      </w:pPr>
      <w:r w:rsidRPr="00F91DEB">
        <w:rPr>
          <w:rFonts w:ascii="Arial" w:eastAsia="Times New Roman" w:hAnsi="Arial" w:cs="Arial"/>
          <w:sz w:val="19"/>
          <w:szCs w:val="19"/>
          <w:lang w:eastAsia="en-AU"/>
        </w:rPr>
        <w:t> </w:t>
      </w:r>
    </w:p>
    <w:p w14:paraId="1E4552ED" w14:textId="549B002D" w:rsidR="00730A08" w:rsidRDefault="2FB1C32D" w:rsidP="6F6BDA45">
      <w:pPr>
        <w:rPr>
          <w:rFonts w:ascii="Arial" w:eastAsia="Arial" w:hAnsi="Arial" w:cs="Arial"/>
          <w:color w:val="000000" w:themeColor="text1"/>
          <w:sz w:val="19"/>
          <w:szCs w:val="19"/>
          <w:lang w:val="en-US"/>
        </w:rPr>
      </w:pPr>
      <w:r w:rsidRPr="682C44FC">
        <w:rPr>
          <w:rFonts w:ascii="Arial" w:eastAsia="Arial" w:hAnsi="Arial" w:cs="Arial"/>
          <w:b/>
          <w:bCs/>
          <w:color w:val="000000" w:themeColor="text1"/>
          <w:sz w:val="19"/>
          <w:szCs w:val="19"/>
          <w:lang w:val="en-US"/>
        </w:rPr>
        <w:t>Health Club</w:t>
      </w:r>
      <w:r w:rsidRPr="682C44FC">
        <w:rPr>
          <w:rFonts w:ascii="Arial" w:eastAsia="Arial" w:hAnsi="Arial" w:cs="Arial"/>
          <w:color w:val="000000" w:themeColor="text1"/>
          <w:sz w:val="19"/>
          <w:szCs w:val="19"/>
          <w:lang w:val="en-US"/>
        </w:rPr>
        <w:t xml:space="preserve"> </w:t>
      </w:r>
      <w:r w:rsidRPr="682C44FC">
        <w:rPr>
          <w:rFonts w:ascii="Arial" w:eastAsia="Arial" w:hAnsi="Arial" w:cs="Arial"/>
          <w:b/>
          <w:bCs/>
          <w:color w:val="000000" w:themeColor="text1"/>
          <w:sz w:val="19"/>
          <w:szCs w:val="19"/>
          <w:lang w:val="en-US"/>
        </w:rPr>
        <w:t>Induction</w:t>
      </w:r>
      <w:r w:rsidR="00730A08" w:rsidRPr="682C44FC">
        <w:rPr>
          <w:rFonts w:ascii="Arial" w:eastAsia="Arial" w:hAnsi="Arial" w:cs="Arial"/>
          <w:color w:val="000000" w:themeColor="text1"/>
          <w:sz w:val="19"/>
          <w:szCs w:val="19"/>
        </w:rPr>
        <w:t> </w:t>
      </w:r>
    </w:p>
    <w:p w14:paraId="0E24E904" w14:textId="6170F3CA" w:rsidR="00730A08" w:rsidRDefault="00730A08" w:rsidP="682C44FC">
      <w:pPr>
        <w:pStyle w:val="ListParagraph"/>
        <w:numPr>
          <w:ilvl w:val="0"/>
          <w:numId w:val="11"/>
        </w:numPr>
        <w:rPr>
          <w:rFonts w:ascii="Arial" w:eastAsia="Arial" w:hAnsi="Arial" w:cs="Arial"/>
          <w:color w:val="000000" w:themeColor="text1"/>
          <w:sz w:val="19"/>
          <w:szCs w:val="19"/>
          <w:lang w:val="en-US"/>
        </w:rPr>
      </w:pPr>
      <w:r w:rsidRPr="682C44FC">
        <w:rPr>
          <w:rFonts w:ascii="Arial" w:eastAsia="Arial" w:hAnsi="Arial" w:cs="Arial"/>
          <w:color w:val="000000" w:themeColor="text1"/>
          <w:sz w:val="19"/>
          <w:szCs w:val="19"/>
          <w:lang w:val="en-US"/>
        </w:rPr>
        <w:t xml:space="preserve">By signing these terms and conditions you acknowledge that if you require assistance with any machine and/or equipment within the </w:t>
      </w:r>
      <w:r w:rsidR="2FB1C32D" w:rsidRPr="682C44FC">
        <w:rPr>
          <w:rFonts w:ascii="Arial" w:eastAsia="Arial" w:hAnsi="Arial" w:cs="Arial"/>
          <w:color w:val="000000" w:themeColor="text1"/>
          <w:sz w:val="19"/>
          <w:szCs w:val="19"/>
          <w:lang w:val="en-US"/>
        </w:rPr>
        <w:t>health club</w:t>
      </w:r>
      <w:r w:rsidRPr="682C44FC">
        <w:rPr>
          <w:rFonts w:ascii="Arial" w:eastAsia="Arial" w:hAnsi="Arial" w:cs="Arial"/>
          <w:color w:val="000000" w:themeColor="text1"/>
          <w:sz w:val="19"/>
          <w:szCs w:val="19"/>
          <w:lang w:val="en-US"/>
        </w:rPr>
        <w:t xml:space="preserve"> you will ask a gym instructor or book </w:t>
      </w:r>
      <w:r w:rsidR="2FB1C32D" w:rsidRPr="682C44FC">
        <w:rPr>
          <w:rFonts w:ascii="Arial" w:eastAsia="Arial" w:hAnsi="Arial" w:cs="Arial"/>
          <w:color w:val="000000" w:themeColor="text1"/>
          <w:sz w:val="19"/>
          <w:szCs w:val="19"/>
          <w:lang w:val="en-US"/>
        </w:rPr>
        <w:t>an appointment.</w:t>
      </w:r>
      <w:r w:rsidRPr="682C44FC">
        <w:rPr>
          <w:rFonts w:ascii="Arial" w:eastAsia="Arial" w:hAnsi="Arial" w:cs="Arial"/>
          <w:color w:val="000000" w:themeColor="text1"/>
          <w:sz w:val="19"/>
          <w:szCs w:val="19"/>
          <w:lang w:val="en-US"/>
        </w:rPr>
        <w:t xml:space="preserve"> </w:t>
      </w:r>
    </w:p>
    <w:p w14:paraId="739DC2E0" w14:textId="5D72E9B8" w:rsidR="00730A08" w:rsidRDefault="00730A08" w:rsidP="682C44FC">
      <w:pPr>
        <w:pStyle w:val="ListParagraph"/>
        <w:numPr>
          <w:ilvl w:val="0"/>
          <w:numId w:val="11"/>
        </w:numPr>
        <w:rPr>
          <w:rFonts w:ascii="Arial" w:eastAsia="Arial" w:hAnsi="Arial" w:cs="Arial"/>
          <w:color w:val="232323"/>
          <w:sz w:val="19"/>
          <w:szCs w:val="19"/>
          <w:lang w:val="en-US"/>
        </w:rPr>
      </w:pPr>
      <w:r w:rsidRPr="682C44FC">
        <w:rPr>
          <w:rFonts w:ascii="Arial" w:eastAsia="Arial" w:hAnsi="Arial" w:cs="Arial"/>
          <w:b/>
          <w:bCs/>
          <w:color w:val="232323"/>
          <w:sz w:val="19"/>
          <w:szCs w:val="19"/>
          <w:lang w:val="en-US"/>
        </w:rPr>
        <w:t>Patrons using these facilities do so at their own risk and acknowledge that no liability attaches to Maroondah City Council for any loss and/or injury they may sustain.</w:t>
      </w:r>
      <w:r w:rsidRPr="682C44FC">
        <w:rPr>
          <w:rFonts w:ascii="Arial" w:eastAsia="Arial" w:hAnsi="Arial" w:cs="Arial"/>
          <w:color w:val="232323"/>
          <w:sz w:val="19"/>
          <w:szCs w:val="19"/>
        </w:rPr>
        <w:t> </w:t>
      </w:r>
    </w:p>
    <w:p w14:paraId="3093A5E1" w14:textId="2DE56AE5" w:rsidR="2FB1C32D" w:rsidRDefault="2FB1C32D" w:rsidP="682C44FC">
      <w:pPr>
        <w:pStyle w:val="ListParagraph"/>
        <w:numPr>
          <w:ilvl w:val="0"/>
          <w:numId w:val="11"/>
        </w:numPr>
        <w:rPr>
          <w:rFonts w:ascii="Arial" w:eastAsia="Arial" w:hAnsi="Arial" w:cs="Arial"/>
          <w:color w:val="000000" w:themeColor="text1"/>
          <w:sz w:val="19"/>
          <w:szCs w:val="19"/>
          <w:lang w:val="en-US"/>
        </w:rPr>
      </w:pPr>
      <w:r w:rsidRPr="682C44FC">
        <w:rPr>
          <w:rFonts w:ascii="Arial" w:eastAsia="Arial" w:hAnsi="Arial" w:cs="Arial"/>
          <w:color w:val="000000" w:themeColor="text1"/>
          <w:sz w:val="19"/>
          <w:szCs w:val="19"/>
          <w:lang w:val="en-US"/>
        </w:rPr>
        <w:t>It is a requirement for all teen members aged 12-15 years old to complete the health club induction to access the health club.</w:t>
      </w:r>
    </w:p>
    <w:p w14:paraId="00F6316A" w14:textId="315EDE3B" w:rsidR="2FB1C32D" w:rsidRDefault="2FB1C32D" w:rsidP="682C44FC">
      <w:pPr>
        <w:pStyle w:val="ListParagraph"/>
        <w:numPr>
          <w:ilvl w:val="0"/>
          <w:numId w:val="11"/>
        </w:numPr>
        <w:rPr>
          <w:rFonts w:ascii="Arial" w:eastAsia="Arial" w:hAnsi="Arial" w:cs="Arial"/>
          <w:color w:val="000000" w:themeColor="text1"/>
          <w:sz w:val="19"/>
          <w:szCs w:val="19"/>
          <w:lang w:val="en-US"/>
        </w:rPr>
      </w:pPr>
      <w:r w:rsidRPr="682C44FC">
        <w:rPr>
          <w:rFonts w:ascii="Arial" w:eastAsia="Arial" w:hAnsi="Arial" w:cs="Arial"/>
          <w:color w:val="000000" w:themeColor="text1"/>
          <w:sz w:val="19"/>
          <w:szCs w:val="19"/>
          <w:lang w:val="en-US"/>
        </w:rPr>
        <w:t xml:space="preserve">A parent or guardian 16 years and over is required to be present at the initial consultation. </w:t>
      </w:r>
    </w:p>
    <w:p w14:paraId="6A71CEB5" w14:textId="664B59A5" w:rsidR="2FB1C32D" w:rsidRDefault="2FB1C32D" w:rsidP="59A8E22B">
      <w:pPr>
        <w:pStyle w:val="ListParagraph"/>
        <w:numPr>
          <w:ilvl w:val="0"/>
          <w:numId w:val="11"/>
        </w:numPr>
        <w:rPr>
          <w:rFonts w:ascii="Arial" w:eastAsia="Arial" w:hAnsi="Arial" w:cs="Arial"/>
          <w:color w:val="000000" w:themeColor="text1"/>
          <w:sz w:val="19"/>
          <w:szCs w:val="19"/>
          <w:lang w:val="en-US"/>
        </w:rPr>
      </w:pPr>
      <w:r w:rsidRPr="682C44FC">
        <w:rPr>
          <w:rFonts w:ascii="Arial" w:eastAsia="Arial" w:hAnsi="Arial" w:cs="Arial"/>
          <w:color w:val="000000" w:themeColor="text1"/>
          <w:sz w:val="19"/>
          <w:szCs w:val="19"/>
          <w:lang w:val="en-US"/>
        </w:rPr>
        <w:t>A parent or guardian 16 years and over must supervise any teen in the health club who has not completed an induction.</w:t>
      </w:r>
    </w:p>
    <w:p w14:paraId="7EEA197F" w14:textId="5EB037EE" w:rsidR="2FB1C32D" w:rsidRDefault="2FB1C32D" w:rsidP="079BB273">
      <w:pPr>
        <w:pStyle w:val="ListParagraph"/>
        <w:numPr>
          <w:ilvl w:val="0"/>
          <w:numId w:val="11"/>
        </w:numPr>
        <w:rPr>
          <w:rFonts w:ascii="Arial" w:eastAsia="Arial" w:hAnsi="Arial" w:cs="Arial"/>
          <w:color w:val="000000" w:themeColor="text1"/>
          <w:sz w:val="19"/>
          <w:szCs w:val="19"/>
          <w:lang w:val="en-US"/>
        </w:rPr>
      </w:pPr>
      <w:r w:rsidRPr="682C44FC">
        <w:rPr>
          <w:rFonts w:ascii="Arial" w:eastAsia="Arial" w:hAnsi="Arial" w:cs="Arial"/>
          <w:color w:val="000000" w:themeColor="text1"/>
          <w:sz w:val="19"/>
          <w:szCs w:val="19"/>
          <w:lang w:val="en-US"/>
        </w:rPr>
        <w:t xml:space="preserve">Members are recommended to </w:t>
      </w:r>
      <w:proofErr w:type="gramStart"/>
      <w:r w:rsidRPr="682C44FC">
        <w:rPr>
          <w:rFonts w:ascii="Arial" w:eastAsia="Arial" w:hAnsi="Arial" w:cs="Arial"/>
          <w:color w:val="000000" w:themeColor="text1"/>
          <w:sz w:val="19"/>
          <w:szCs w:val="19"/>
          <w:lang w:val="en-US"/>
        </w:rPr>
        <w:t>follow the program of a gym instructor at all times</w:t>
      </w:r>
      <w:proofErr w:type="gramEnd"/>
      <w:r w:rsidRPr="682C44FC">
        <w:rPr>
          <w:rFonts w:ascii="Arial" w:eastAsia="Arial" w:hAnsi="Arial" w:cs="Arial"/>
          <w:color w:val="000000" w:themeColor="text1"/>
          <w:sz w:val="19"/>
          <w:szCs w:val="19"/>
          <w:lang w:val="en-US"/>
        </w:rPr>
        <w:t>.</w:t>
      </w:r>
    </w:p>
    <w:p w14:paraId="2BC4E8F3" w14:textId="77777777" w:rsidR="00730A08" w:rsidRPr="00F91DEB" w:rsidRDefault="00730A08" w:rsidP="00730A08">
      <w:pPr>
        <w:textAlignment w:val="baseline"/>
        <w:rPr>
          <w:rFonts w:ascii="Arial" w:hAnsi="Arial" w:cs="Arial"/>
          <w:sz w:val="19"/>
          <w:szCs w:val="19"/>
          <w:lang w:val="en-US"/>
        </w:rPr>
      </w:pPr>
    </w:p>
    <w:p w14:paraId="3C296B60" w14:textId="77777777" w:rsidR="00730A08" w:rsidRPr="00F91DEB" w:rsidRDefault="00730A08" w:rsidP="00730A08">
      <w:pPr>
        <w:spacing w:after="0" w:line="240" w:lineRule="auto"/>
        <w:ind w:firstLine="105"/>
        <w:textAlignment w:val="baseline"/>
        <w:rPr>
          <w:rFonts w:ascii="Arial" w:hAnsi="Arial" w:cs="Arial"/>
          <w:b/>
          <w:bCs/>
          <w:sz w:val="19"/>
          <w:szCs w:val="19"/>
          <w:lang w:val="en-US"/>
        </w:rPr>
      </w:pPr>
      <w:r w:rsidRPr="00F91DEB">
        <w:rPr>
          <w:rFonts w:ascii="Arial" w:hAnsi="Arial" w:cs="Arial"/>
          <w:b/>
          <w:bCs/>
          <w:sz w:val="19"/>
          <w:szCs w:val="19"/>
          <w:lang w:val="en-US"/>
        </w:rPr>
        <w:t>Corporate Memberships - Terms and Conditions</w:t>
      </w:r>
    </w:p>
    <w:p w14:paraId="2114F436" w14:textId="76412BA2" w:rsidR="00730A08" w:rsidRPr="00BE74FF" w:rsidRDefault="00730A08" w:rsidP="00BE74FF">
      <w:pPr>
        <w:pStyle w:val="ListParagraph"/>
        <w:numPr>
          <w:ilvl w:val="0"/>
          <w:numId w:val="8"/>
        </w:numPr>
        <w:textAlignment w:val="baseline"/>
        <w:rPr>
          <w:rFonts w:ascii="Arial" w:hAnsi="Arial" w:cs="Arial"/>
          <w:i/>
          <w:iCs/>
          <w:sz w:val="19"/>
          <w:szCs w:val="19"/>
        </w:rPr>
      </w:pPr>
      <w:r w:rsidRPr="00F91DEB">
        <w:rPr>
          <w:rFonts w:ascii="Arial" w:hAnsi="Arial" w:cs="Arial"/>
          <w:i/>
          <w:iCs/>
          <w:sz w:val="19"/>
          <w:szCs w:val="19"/>
        </w:rPr>
        <w:t>Eligibility requirements</w:t>
      </w:r>
    </w:p>
    <w:p w14:paraId="3BE97F94" w14:textId="77777777" w:rsidR="00730A08" w:rsidRPr="00F91DEB" w:rsidRDefault="00730A08" w:rsidP="00730A08">
      <w:pPr>
        <w:pStyle w:val="ListParagraph"/>
        <w:numPr>
          <w:ilvl w:val="1"/>
          <w:numId w:val="8"/>
        </w:numPr>
        <w:textAlignment w:val="baseline"/>
        <w:rPr>
          <w:rFonts w:ascii="Arial" w:hAnsi="Arial" w:cs="Arial"/>
          <w:sz w:val="19"/>
          <w:szCs w:val="19"/>
        </w:rPr>
      </w:pPr>
      <w:r w:rsidRPr="00F91DEB">
        <w:rPr>
          <w:rFonts w:ascii="Arial" w:hAnsi="Arial" w:cs="Arial"/>
          <w:sz w:val="19"/>
          <w:szCs w:val="19"/>
        </w:rPr>
        <w:t>Organisation must be approved by Maroondah Leisure Customer Experience Leadership Team to participate in the Maroondah Corporate Membership program.</w:t>
      </w:r>
    </w:p>
    <w:p w14:paraId="07D020F1" w14:textId="55D62AA6" w:rsidR="00730A08" w:rsidRPr="00084946" w:rsidRDefault="00730A08" w:rsidP="00730A08">
      <w:pPr>
        <w:pStyle w:val="ListParagraph"/>
        <w:numPr>
          <w:ilvl w:val="1"/>
          <w:numId w:val="8"/>
        </w:numPr>
        <w:textAlignment w:val="baseline"/>
        <w:rPr>
          <w:rFonts w:ascii="Arial" w:hAnsi="Arial" w:cs="Arial"/>
          <w:sz w:val="19"/>
          <w:szCs w:val="19"/>
        </w:rPr>
      </w:pPr>
      <w:r w:rsidRPr="00F91DEB">
        <w:rPr>
          <w:rFonts w:ascii="Arial" w:hAnsi="Arial" w:cs="Arial"/>
          <w:sz w:val="19"/>
          <w:szCs w:val="19"/>
        </w:rPr>
        <w:t xml:space="preserve">Approval criteria review includes ABN check, employee count, registration of </w:t>
      </w:r>
      <w:r w:rsidRPr="00084946">
        <w:rPr>
          <w:rFonts w:ascii="Arial" w:hAnsi="Arial" w:cs="Arial"/>
          <w:sz w:val="19"/>
          <w:szCs w:val="19"/>
        </w:rPr>
        <w:t xml:space="preserve">minimum </w:t>
      </w:r>
      <w:r w:rsidR="00527292" w:rsidRPr="00084946">
        <w:rPr>
          <w:rFonts w:ascii="Arial" w:hAnsi="Arial" w:cs="Arial"/>
          <w:sz w:val="19"/>
          <w:szCs w:val="19"/>
        </w:rPr>
        <w:t>ten</w:t>
      </w:r>
      <w:r w:rsidRPr="00084946">
        <w:rPr>
          <w:rFonts w:ascii="Arial" w:hAnsi="Arial" w:cs="Arial"/>
          <w:sz w:val="19"/>
          <w:szCs w:val="19"/>
        </w:rPr>
        <w:t xml:space="preserve"> (</w:t>
      </w:r>
      <w:r w:rsidR="00DE4EBB" w:rsidRPr="00084946">
        <w:rPr>
          <w:rFonts w:ascii="Arial" w:hAnsi="Arial" w:cs="Arial"/>
          <w:sz w:val="19"/>
          <w:szCs w:val="19"/>
        </w:rPr>
        <w:t>10</w:t>
      </w:r>
      <w:r w:rsidRPr="00084946">
        <w:rPr>
          <w:rFonts w:ascii="Arial" w:hAnsi="Arial" w:cs="Arial"/>
          <w:sz w:val="19"/>
          <w:szCs w:val="19"/>
        </w:rPr>
        <w:t>) employees from that organisation.</w:t>
      </w:r>
    </w:p>
    <w:p w14:paraId="568C7EAA" w14:textId="77777777" w:rsidR="00730A08" w:rsidRPr="00084946" w:rsidRDefault="00730A08" w:rsidP="00730A08">
      <w:pPr>
        <w:pStyle w:val="ListParagraph"/>
        <w:numPr>
          <w:ilvl w:val="1"/>
          <w:numId w:val="8"/>
        </w:numPr>
        <w:textAlignment w:val="baseline"/>
        <w:rPr>
          <w:rFonts w:ascii="Arial" w:hAnsi="Arial" w:cs="Arial"/>
          <w:sz w:val="19"/>
          <w:szCs w:val="19"/>
        </w:rPr>
      </w:pPr>
      <w:r w:rsidRPr="00084946">
        <w:rPr>
          <w:rFonts w:ascii="Arial" w:hAnsi="Arial" w:cs="Arial"/>
          <w:sz w:val="19"/>
          <w:szCs w:val="19"/>
        </w:rPr>
        <w:t>Each employee will be required to provide proof of employment.</w:t>
      </w:r>
    </w:p>
    <w:p w14:paraId="66E413AD" w14:textId="03A3EC37" w:rsidR="00730A08" w:rsidRPr="00084946" w:rsidRDefault="00B55478" w:rsidP="00730A08">
      <w:pPr>
        <w:pStyle w:val="ListParagraph"/>
        <w:numPr>
          <w:ilvl w:val="1"/>
          <w:numId w:val="8"/>
        </w:numPr>
        <w:textAlignment w:val="baseline"/>
        <w:rPr>
          <w:rFonts w:ascii="Arial" w:hAnsi="Arial" w:cs="Arial"/>
          <w:i/>
          <w:iCs/>
          <w:sz w:val="19"/>
          <w:szCs w:val="19"/>
        </w:rPr>
      </w:pPr>
      <w:r w:rsidRPr="00084946">
        <w:rPr>
          <w:rFonts w:ascii="Arial" w:hAnsi="Arial" w:cs="Arial"/>
          <w:sz w:val="19"/>
          <w:szCs w:val="19"/>
        </w:rPr>
        <w:t>30</w:t>
      </w:r>
      <w:r w:rsidR="00730A08" w:rsidRPr="00084946">
        <w:rPr>
          <w:rFonts w:ascii="Arial" w:hAnsi="Arial" w:cs="Arial"/>
          <w:sz w:val="19"/>
          <w:szCs w:val="19"/>
        </w:rPr>
        <w:t>% discount (off standard price) applies to each joining member</w:t>
      </w:r>
      <w:r w:rsidR="008411A0" w:rsidRPr="00084946">
        <w:rPr>
          <w:rFonts w:ascii="Arial" w:hAnsi="Arial" w:cs="Arial"/>
          <w:sz w:val="19"/>
          <w:szCs w:val="19"/>
        </w:rPr>
        <w:t>.</w:t>
      </w:r>
      <w:r w:rsidR="00730A08" w:rsidRPr="00084946">
        <w:rPr>
          <w:rFonts w:ascii="Arial" w:hAnsi="Arial" w:cs="Arial"/>
          <w:sz w:val="19"/>
          <w:szCs w:val="19"/>
        </w:rPr>
        <w:br/>
      </w:r>
    </w:p>
    <w:p w14:paraId="143EEDA5" w14:textId="7FA0A42A" w:rsidR="00730A08" w:rsidRPr="00084946" w:rsidRDefault="00730A08" w:rsidP="00084946">
      <w:pPr>
        <w:pStyle w:val="ListParagraph"/>
        <w:numPr>
          <w:ilvl w:val="0"/>
          <w:numId w:val="8"/>
        </w:numPr>
        <w:outlineLvl w:val="2"/>
        <w:rPr>
          <w:rFonts w:ascii="Arial" w:hAnsi="Arial" w:cs="Arial"/>
          <w:i/>
          <w:iCs/>
          <w:sz w:val="19"/>
          <w:szCs w:val="19"/>
        </w:rPr>
      </w:pPr>
      <w:r w:rsidRPr="00084946">
        <w:rPr>
          <w:rFonts w:ascii="Arial" w:hAnsi="Arial" w:cs="Arial"/>
          <w:i/>
          <w:iCs/>
          <w:sz w:val="19"/>
          <w:szCs w:val="19"/>
        </w:rPr>
        <w:t>Conditions of use</w:t>
      </w:r>
    </w:p>
    <w:p w14:paraId="7818FFBC" w14:textId="6ADF3ECF" w:rsidR="00BD3ED4" w:rsidRPr="00084946" w:rsidRDefault="000602E0" w:rsidP="000602E0">
      <w:pPr>
        <w:pStyle w:val="ListParagraph"/>
        <w:numPr>
          <w:ilvl w:val="1"/>
          <w:numId w:val="8"/>
        </w:numPr>
        <w:outlineLvl w:val="2"/>
        <w:rPr>
          <w:rFonts w:ascii="Arial" w:hAnsi="Arial" w:cs="Arial"/>
          <w:sz w:val="19"/>
          <w:szCs w:val="19"/>
        </w:rPr>
      </w:pPr>
      <w:r w:rsidRPr="00084946">
        <w:rPr>
          <w:rFonts w:ascii="Arial" w:hAnsi="Arial" w:cs="Arial"/>
          <w:sz w:val="19"/>
          <w:szCs w:val="19"/>
        </w:rPr>
        <w:t xml:space="preserve">Corporate membership discount is available to the Fitness Plus (individual and family), Swim Plus and Wellness Plus memberships. </w:t>
      </w:r>
    </w:p>
    <w:p w14:paraId="4D2F8392" w14:textId="77777777" w:rsidR="00730A08" w:rsidRPr="00084946" w:rsidRDefault="00730A08" w:rsidP="00730A08">
      <w:pPr>
        <w:pStyle w:val="ListParagraph"/>
        <w:numPr>
          <w:ilvl w:val="1"/>
          <w:numId w:val="8"/>
        </w:numPr>
        <w:outlineLvl w:val="2"/>
        <w:rPr>
          <w:rFonts w:ascii="Arial" w:hAnsi="Arial" w:cs="Arial"/>
          <w:b/>
          <w:bCs/>
          <w:sz w:val="19"/>
          <w:szCs w:val="19"/>
        </w:rPr>
      </w:pPr>
      <w:r w:rsidRPr="00084946">
        <w:rPr>
          <w:rFonts w:ascii="Arial" w:hAnsi="Arial" w:cs="Arial"/>
          <w:sz w:val="19"/>
          <w:szCs w:val="19"/>
        </w:rPr>
        <w:t>Memberships are non-transferrable. This includes use of access cards, fobs or bands.</w:t>
      </w:r>
    </w:p>
    <w:p w14:paraId="32D74D75" w14:textId="77777777" w:rsidR="00730A08" w:rsidRPr="00F91DEB" w:rsidRDefault="00730A08" w:rsidP="00730A08">
      <w:pPr>
        <w:pStyle w:val="ListParagraph"/>
        <w:numPr>
          <w:ilvl w:val="1"/>
          <w:numId w:val="8"/>
        </w:numPr>
        <w:outlineLvl w:val="2"/>
        <w:rPr>
          <w:rFonts w:ascii="Arial" w:hAnsi="Arial" w:cs="Arial"/>
          <w:b/>
          <w:bCs/>
          <w:sz w:val="19"/>
          <w:szCs w:val="19"/>
        </w:rPr>
      </w:pPr>
      <w:r w:rsidRPr="00F91DEB">
        <w:rPr>
          <w:rFonts w:ascii="Arial" w:hAnsi="Arial" w:cs="Arial"/>
          <w:sz w:val="19"/>
          <w:szCs w:val="19"/>
        </w:rPr>
        <w:t>Maroondah Leisure reserves the right to terminate any membership where the member breaches membership or conduct terms, including but not limited to, providing false or misleading information or inappropriate behaviour.</w:t>
      </w:r>
      <w:r w:rsidRPr="00F91DEB">
        <w:rPr>
          <w:rFonts w:ascii="Arial" w:hAnsi="Arial" w:cs="Arial"/>
          <w:sz w:val="19"/>
          <w:szCs w:val="19"/>
        </w:rPr>
        <w:br/>
      </w:r>
    </w:p>
    <w:p w14:paraId="08C35E0B" w14:textId="77777777" w:rsidR="00730A08" w:rsidRPr="00F91DEB" w:rsidRDefault="00730A08" w:rsidP="00730A08">
      <w:pPr>
        <w:pStyle w:val="ListParagraph"/>
        <w:numPr>
          <w:ilvl w:val="0"/>
          <w:numId w:val="8"/>
        </w:numPr>
        <w:outlineLvl w:val="2"/>
        <w:rPr>
          <w:rFonts w:ascii="Arial" w:hAnsi="Arial" w:cs="Arial"/>
          <w:i/>
          <w:iCs/>
          <w:sz w:val="19"/>
          <w:szCs w:val="19"/>
        </w:rPr>
      </w:pPr>
      <w:r w:rsidRPr="00F91DEB">
        <w:rPr>
          <w:rFonts w:ascii="Arial" w:hAnsi="Arial" w:cs="Arial"/>
          <w:i/>
          <w:iCs/>
          <w:sz w:val="19"/>
          <w:szCs w:val="19"/>
        </w:rPr>
        <w:t>Cancellation Policy</w:t>
      </w:r>
    </w:p>
    <w:p w14:paraId="49FB8BFC" w14:textId="35BAD195" w:rsidR="00730A08" w:rsidRPr="00084946" w:rsidRDefault="00730A08" w:rsidP="00730A08">
      <w:pPr>
        <w:pStyle w:val="ListParagraph"/>
        <w:numPr>
          <w:ilvl w:val="1"/>
          <w:numId w:val="8"/>
        </w:numPr>
        <w:outlineLvl w:val="2"/>
        <w:rPr>
          <w:rFonts w:ascii="Arial" w:hAnsi="Arial" w:cs="Arial"/>
          <w:b/>
          <w:bCs/>
          <w:sz w:val="19"/>
          <w:szCs w:val="19"/>
        </w:rPr>
      </w:pPr>
      <w:r w:rsidRPr="00F91DEB">
        <w:rPr>
          <w:rFonts w:ascii="Arial" w:hAnsi="Arial" w:cs="Arial"/>
          <w:sz w:val="19"/>
          <w:szCs w:val="19"/>
        </w:rPr>
        <w:t xml:space="preserve">Organisations must always have at </w:t>
      </w:r>
      <w:r w:rsidRPr="00084946">
        <w:rPr>
          <w:rFonts w:ascii="Arial" w:hAnsi="Arial" w:cs="Arial"/>
          <w:sz w:val="19"/>
          <w:szCs w:val="19"/>
        </w:rPr>
        <w:t xml:space="preserve">least </w:t>
      </w:r>
      <w:r w:rsidR="00527292" w:rsidRPr="00084946">
        <w:rPr>
          <w:rFonts w:ascii="Arial" w:hAnsi="Arial" w:cs="Arial"/>
          <w:sz w:val="19"/>
          <w:szCs w:val="19"/>
        </w:rPr>
        <w:t>ten</w:t>
      </w:r>
      <w:r w:rsidRPr="00084946">
        <w:rPr>
          <w:rFonts w:ascii="Arial" w:hAnsi="Arial" w:cs="Arial"/>
          <w:sz w:val="19"/>
          <w:szCs w:val="19"/>
        </w:rPr>
        <w:t xml:space="preserve"> (</w:t>
      </w:r>
      <w:r w:rsidR="00252783" w:rsidRPr="00084946">
        <w:rPr>
          <w:rFonts w:ascii="Arial" w:hAnsi="Arial" w:cs="Arial"/>
          <w:sz w:val="19"/>
          <w:szCs w:val="19"/>
        </w:rPr>
        <w:t>10</w:t>
      </w:r>
      <w:r w:rsidRPr="00084946">
        <w:rPr>
          <w:rFonts w:ascii="Arial" w:hAnsi="Arial" w:cs="Arial"/>
          <w:sz w:val="19"/>
          <w:szCs w:val="19"/>
        </w:rPr>
        <w:t>) employees registered as Maroondah Corporate Members. Periodic checks will be undertaken by Maroondah Leisure to ensure this is the case. Failure to comply with this requirement may result in all members being moved to a full price membership option.</w:t>
      </w:r>
    </w:p>
    <w:p w14:paraId="52362108" w14:textId="369923C1" w:rsidR="00730A08" w:rsidRPr="00255BB8" w:rsidRDefault="00730A08" w:rsidP="00730A08">
      <w:pPr>
        <w:pStyle w:val="ListParagraph"/>
        <w:numPr>
          <w:ilvl w:val="1"/>
          <w:numId w:val="8"/>
        </w:numPr>
        <w:outlineLvl w:val="2"/>
        <w:rPr>
          <w:rFonts w:ascii="Arial" w:hAnsi="Arial" w:cs="Arial"/>
          <w:b/>
          <w:bCs/>
          <w:sz w:val="19"/>
          <w:szCs w:val="19"/>
        </w:rPr>
      </w:pPr>
      <w:r w:rsidRPr="00084946">
        <w:rPr>
          <w:rFonts w:ascii="Arial" w:hAnsi="Arial" w:cs="Arial"/>
          <w:sz w:val="19"/>
          <w:szCs w:val="19"/>
        </w:rPr>
        <w:t xml:space="preserve">Should the minimum number of registered employees no longer meet the Maroondah Corporate Membership requirements, the organisation will have </w:t>
      </w:r>
      <w:r w:rsidR="00252783" w:rsidRPr="00084946">
        <w:rPr>
          <w:rFonts w:ascii="Arial" w:hAnsi="Arial" w:cs="Arial"/>
          <w:sz w:val="19"/>
          <w:szCs w:val="19"/>
        </w:rPr>
        <w:t>four</w:t>
      </w:r>
      <w:r w:rsidRPr="00084946">
        <w:rPr>
          <w:rFonts w:ascii="Arial" w:hAnsi="Arial" w:cs="Arial"/>
          <w:sz w:val="19"/>
          <w:szCs w:val="19"/>
        </w:rPr>
        <w:t xml:space="preserve"> (</w:t>
      </w:r>
      <w:r w:rsidR="00252783" w:rsidRPr="00084946">
        <w:rPr>
          <w:rFonts w:ascii="Arial" w:hAnsi="Arial" w:cs="Arial"/>
          <w:sz w:val="19"/>
          <w:szCs w:val="19"/>
        </w:rPr>
        <w:t>4</w:t>
      </w:r>
      <w:r w:rsidRPr="00084946">
        <w:rPr>
          <w:rFonts w:ascii="Arial" w:hAnsi="Arial" w:cs="Arial"/>
          <w:sz w:val="19"/>
          <w:szCs w:val="19"/>
        </w:rPr>
        <w:t>) weeks from notice date to secure replacements. Failure to comply with this requirement may result in all remaining</w:t>
      </w:r>
      <w:r w:rsidRPr="00255BB8">
        <w:rPr>
          <w:rFonts w:ascii="Arial" w:hAnsi="Arial" w:cs="Arial"/>
          <w:sz w:val="19"/>
          <w:szCs w:val="19"/>
        </w:rPr>
        <w:t xml:space="preserve"> members being moved to a full price membership option.</w:t>
      </w:r>
    </w:p>
    <w:p w14:paraId="019E0B9F" w14:textId="77777777" w:rsidR="00730A08" w:rsidRPr="00255BB8" w:rsidRDefault="00730A08" w:rsidP="00730A08">
      <w:pPr>
        <w:spacing w:after="0" w:line="240" w:lineRule="auto"/>
        <w:textAlignment w:val="baseline"/>
        <w:rPr>
          <w:rFonts w:ascii="Arial" w:eastAsia="Times New Roman" w:hAnsi="Arial" w:cs="Arial"/>
          <w:sz w:val="19"/>
          <w:szCs w:val="19"/>
          <w:lang w:eastAsia="en-AU"/>
        </w:rPr>
      </w:pPr>
    </w:p>
    <w:p w14:paraId="5BCC2D92" w14:textId="0277A971" w:rsidR="00F91DEB" w:rsidRPr="00255BB8" w:rsidRDefault="00F91DEB" w:rsidP="00730A08">
      <w:pPr>
        <w:spacing w:after="0" w:line="240" w:lineRule="auto"/>
        <w:ind w:left="105" w:right="105"/>
        <w:jc w:val="both"/>
        <w:textAlignment w:val="baseline"/>
        <w:rPr>
          <w:rFonts w:ascii="Arial" w:eastAsia="Times New Roman" w:hAnsi="Arial" w:cs="Arial"/>
          <w:b/>
          <w:bCs/>
          <w:sz w:val="19"/>
          <w:szCs w:val="19"/>
          <w:lang w:val="en-US" w:eastAsia="en-AU"/>
        </w:rPr>
      </w:pPr>
      <w:r w:rsidRPr="00255BB8">
        <w:rPr>
          <w:rFonts w:ascii="Arial" w:eastAsia="Times New Roman" w:hAnsi="Arial" w:cs="Arial"/>
          <w:b/>
          <w:bCs/>
          <w:sz w:val="19"/>
          <w:szCs w:val="19"/>
          <w:lang w:val="en-US" w:eastAsia="en-AU"/>
        </w:rPr>
        <w:t xml:space="preserve">Grievance Process </w:t>
      </w:r>
    </w:p>
    <w:p w14:paraId="05F4BCA1" w14:textId="77777777" w:rsidR="00255BB8" w:rsidRPr="00255BB8" w:rsidRDefault="00F91DEB" w:rsidP="00255BB8">
      <w:pPr>
        <w:spacing w:after="0" w:line="240" w:lineRule="auto"/>
        <w:ind w:left="105" w:right="105"/>
        <w:jc w:val="both"/>
        <w:textAlignment w:val="baseline"/>
        <w:rPr>
          <w:rFonts w:ascii="Arial" w:hAnsi="Arial" w:cs="Arial"/>
          <w:sz w:val="19"/>
          <w:szCs w:val="19"/>
          <w:u w:val="single"/>
        </w:rPr>
      </w:pPr>
      <w:r w:rsidRPr="00255BB8">
        <w:rPr>
          <w:rFonts w:ascii="Arial" w:eastAsia="Times New Roman" w:hAnsi="Arial" w:cs="Arial"/>
          <w:sz w:val="19"/>
          <w:szCs w:val="19"/>
          <w:lang w:val="en-US" w:eastAsia="en-AU"/>
        </w:rPr>
        <w:t xml:space="preserve">If you have any concerns or complaints, we ask that you raise these with Maroondah City Council as soon as possible, by </w:t>
      </w:r>
      <w:r w:rsidR="00255BB8" w:rsidRPr="00255BB8">
        <w:rPr>
          <w:rFonts w:ascii="Arial" w:eastAsia="Times New Roman" w:hAnsi="Arial" w:cs="Arial"/>
          <w:sz w:val="19"/>
          <w:szCs w:val="19"/>
          <w:lang w:val="en-US" w:eastAsia="en-AU"/>
        </w:rPr>
        <w:t xml:space="preserve">filling out a </w:t>
      </w:r>
      <w:hyperlink r:id="rId9" w:history="1">
        <w:r w:rsidR="00255BB8" w:rsidRPr="00255BB8">
          <w:rPr>
            <w:rStyle w:val="Hyperlink"/>
            <w:rFonts w:ascii="Arial" w:eastAsia="Times New Roman" w:hAnsi="Arial" w:cs="Arial"/>
            <w:sz w:val="19"/>
            <w:szCs w:val="19"/>
            <w:lang w:val="en-US" w:eastAsia="en-AU"/>
          </w:rPr>
          <w:t>Feedback Form</w:t>
        </w:r>
      </w:hyperlink>
      <w:r w:rsidR="00255BB8" w:rsidRPr="00255BB8">
        <w:rPr>
          <w:rFonts w:ascii="Arial" w:eastAsia="Times New Roman" w:hAnsi="Arial" w:cs="Arial"/>
          <w:sz w:val="19"/>
          <w:szCs w:val="19"/>
          <w:lang w:val="en-US" w:eastAsia="en-AU"/>
        </w:rPr>
        <w:t xml:space="preserve"> or </w:t>
      </w:r>
      <w:r w:rsidRPr="00255BB8">
        <w:rPr>
          <w:rFonts w:ascii="Arial" w:eastAsia="Times New Roman" w:hAnsi="Arial" w:cs="Arial"/>
          <w:sz w:val="19"/>
          <w:szCs w:val="19"/>
          <w:lang w:val="en-US" w:eastAsia="en-AU"/>
        </w:rPr>
        <w:t>contacting</w:t>
      </w:r>
      <w:r w:rsidRPr="00255BB8">
        <w:rPr>
          <w:rFonts w:ascii="Arial" w:hAnsi="Arial" w:cs="Arial"/>
          <w:sz w:val="19"/>
          <w:szCs w:val="19"/>
          <w:u w:val="single"/>
        </w:rPr>
        <w:t xml:space="preserve"> </w:t>
      </w:r>
      <w:hyperlink r:id="rId10" w:history="1">
        <w:r w:rsidRPr="00255BB8">
          <w:rPr>
            <w:rStyle w:val="Hyperlink"/>
            <w:rFonts w:ascii="Arial" w:hAnsi="Arial" w:cs="Arial"/>
            <w:sz w:val="19"/>
            <w:szCs w:val="19"/>
          </w:rPr>
          <w:t>memberships@maroondah.vic.gov.au</w:t>
        </w:r>
      </w:hyperlink>
      <w:r w:rsidRPr="00255BB8">
        <w:rPr>
          <w:rFonts w:ascii="Arial" w:hAnsi="Arial" w:cs="Arial"/>
          <w:sz w:val="19"/>
          <w:szCs w:val="19"/>
          <w:u w:val="single"/>
        </w:rPr>
        <w:t>.</w:t>
      </w:r>
    </w:p>
    <w:p w14:paraId="72171C97" w14:textId="4686E03C" w:rsidR="00255BB8" w:rsidRPr="00255BB8" w:rsidRDefault="00255BB8" w:rsidP="00255BB8">
      <w:pPr>
        <w:spacing w:after="0" w:line="240" w:lineRule="auto"/>
        <w:ind w:left="105" w:right="105"/>
        <w:jc w:val="both"/>
        <w:textAlignment w:val="baseline"/>
        <w:rPr>
          <w:rFonts w:ascii="Arial" w:hAnsi="Arial" w:cs="Arial"/>
          <w:color w:val="323130"/>
          <w:sz w:val="19"/>
          <w:szCs w:val="19"/>
        </w:rPr>
      </w:pPr>
      <w:r w:rsidRPr="00255BB8">
        <w:rPr>
          <w:rFonts w:ascii="Arial" w:hAnsi="Arial" w:cs="Arial"/>
          <w:color w:val="323130"/>
          <w:sz w:val="19"/>
          <w:szCs w:val="19"/>
        </w:rPr>
        <w:t xml:space="preserve">Upon receiving a formal complaint, Maroondah City Council will initiate an investigation to gather all relevant information. </w:t>
      </w:r>
    </w:p>
    <w:p w14:paraId="04337CEF" w14:textId="0F281C5C" w:rsidR="00255BB8" w:rsidRPr="00255BB8" w:rsidRDefault="00255BB8" w:rsidP="00255BB8">
      <w:pPr>
        <w:spacing w:after="0" w:line="240" w:lineRule="auto"/>
        <w:ind w:left="105" w:right="105"/>
        <w:jc w:val="both"/>
        <w:textAlignment w:val="baseline"/>
        <w:rPr>
          <w:rFonts w:ascii="Arial" w:hAnsi="Arial" w:cs="Arial"/>
          <w:color w:val="323130"/>
          <w:sz w:val="19"/>
          <w:szCs w:val="19"/>
        </w:rPr>
      </w:pPr>
      <w:r w:rsidRPr="00255BB8">
        <w:rPr>
          <w:rFonts w:ascii="Arial" w:hAnsi="Arial" w:cs="Arial"/>
          <w:color w:val="323130"/>
          <w:sz w:val="19"/>
          <w:szCs w:val="19"/>
        </w:rPr>
        <w:t xml:space="preserve">After completing the investigation, Maroondah City Council will review the findings and </w:t>
      </w:r>
      <w:proofErr w:type="gramStart"/>
      <w:r w:rsidRPr="00255BB8">
        <w:rPr>
          <w:rFonts w:ascii="Arial" w:hAnsi="Arial" w:cs="Arial"/>
          <w:color w:val="323130"/>
          <w:sz w:val="19"/>
          <w:szCs w:val="19"/>
        </w:rPr>
        <w:t>make a decision</w:t>
      </w:r>
      <w:proofErr w:type="gramEnd"/>
      <w:r w:rsidRPr="00255BB8">
        <w:rPr>
          <w:rFonts w:ascii="Arial" w:hAnsi="Arial" w:cs="Arial"/>
          <w:color w:val="323130"/>
          <w:sz w:val="19"/>
          <w:szCs w:val="19"/>
        </w:rPr>
        <w:t xml:space="preserve"> based on the available information. This decision </w:t>
      </w:r>
      <w:r>
        <w:rPr>
          <w:rFonts w:ascii="Arial" w:hAnsi="Arial" w:cs="Arial"/>
          <w:color w:val="323130"/>
          <w:sz w:val="19"/>
          <w:szCs w:val="19"/>
        </w:rPr>
        <w:t xml:space="preserve">will </w:t>
      </w:r>
      <w:r w:rsidRPr="00255BB8">
        <w:rPr>
          <w:rFonts w:ascii="Arial" w:hAnsi="Arial" w:cs="Arial"/>
          <w:color w:val="323130"/>
          <w:sz w:val="19"/>
          <w:szCs w:val="19"/>
        </w:rPr>
        <w:t>be communicated to the individual who filed the grievance, along with any recommended actions or resolutions.</w:t>
      </w:r>
    </w:p>
    <w:p w14:paraId="0F2E68D0" w14:textId="77777777" w:rsidR="00F91DEB" w:rsidRDefault="00F91DEB" w:rsidP="00255BB8">
      <w:pPr>
        <w:spacing w:after="0" w:line="240" w:lineRule="auto"/>
        <w:ind w:right="105"/>
        <w:jc w:val="both"/>
        <w:textAlignment w:val="baseline"/>
        <w:rPr>
          <w:rFonts w:ascii="Arial" w:eastAsia="Times New Roman" w:hAnsi="Arial" w:cs="Arial"/>
          <w:b/>
          <w:bCs/>
          <w:sz w:val="19"/>
          <w:szCs w:val="19"/>
          <w:lang w:val="en-US" w:eastAsia="en-AU"/>
        </w:rPr>
      </w:pPr>
    </w:p>
    <w:p w14:paraId="0DD2D8EA" w14:textId="77777777" w:rsidR="00DB60CF" w:rsidRDefault="00DB60CF" w:rsidP="00730A08">
      <w:pPr>
        <w:spacing w:after="0" w:line="240" w:lineRule="auto"/>
        <w:ind w:left="105" w:right="105"/>
        <w:jc w:val="both"/>
        <w:textAlignment w:val="baseline"/>
        <w:rPr>
          <w:rFonts w:ascii="Arial" w:eastAsia="Times New Roman" w:hAnsi="Arial" w:cs="Arial"/>
          <w:b/>
          <w:bCs/>
          <w:sz w:val="19"/>
          <w:szCs w:val="19"/>
          <w:lang w:val="en-US" w:eastAsia="en-AU"/>
        </w:rPr>
      </w:pPr>
    </w:p>
    <w:p w14:paraId="75C88272" w14:textId="77777777" w:rsidR="00084946" w:rsidRDefault="00084946" w:rsidP="00730A08">
      <w:pPr>
        <w:spacing w:after="0" w:line="240" w:lineRule="auto"/>
        <w:ind w:left="105" w:right="105"/>
        <w:jc w:val="both"/>
        <w:textAlignment w:val="baseline"/>
        <w:rPr>
          <w:rFonts w:ascii="Arial" w:eastAsia="Times New Roman" w:hAnsi="Arial" w:cs="Arial"/>
          <w:b/>
          <w:bCs/>
          <w:sz w:val="19"/>
          <w:szCs w:val="19"/>
          <w:lang w:val="en-US" w:eastAsia="en-AU"/>
        </w:rPr>
      </w:pPr>
    </w:p>
    <w:p w14:paraId="6AA6E897" w14:textId="77777777" w:rsidR="00084946" w:rsidRDefault="00084946" w:rsidP="00730A08">
      <w:pPr>
        <w:spacing w:after="0" w:line="240" w:lineRule="auto"/>
        <w:ind w:left="105" w:right="105"/>
        <w:jc w:val="both"/>
        <w:textAlignment w:val="baseline"/>
        <w:rPr>
          <w:rFonts w:ascii="Arial" w:eastAsia="Times New Roman" w:hAnsi="Arial" w:cs="Arial"/>
          <w:b/>
          <w:bCs/>
          <w:sz w:val="19"/>
          <w:szCs w:val="19"/>
          <w:lang w:val="en-US" w:eastAsia="en-AU"/>
        </w:rPr>
      </w:pPr>
    </w:p>
    <w:p w14:paraId="4EDBDA63" w14:textId="77777777" w:rsidR="00084946" w:rsidRDefault="00084946" w:rsidP="00730A08">
      <w:pPr>
        <w:spacing w:after="0" w:line="240" w:lineRule="auto"/>
        <w:ind w:left="105" w:right="105"/>
        <w:jc w:val="both"/>
        <w:textAlignment w:val="baseline"/>
        <w:rPr>
          <w:rFonts w:ascii="Arial" w:eastAsia="Times New Roman" w:hAnsi="Arial" w:cs="Arial"/>
          <w:b/>
          <w:bCs/>
          <w:sz w:val="19"/>
          <w:szCs w:val="19"/>
          <w:lang w:val="en-US" w:eastAsia="en-AU"/>
        </w:rPr>
      </w:pPr>
    </w:p>
    <w:p w14:paraId="544AF247" w14:textId="77777777" w:rsidR="00C40390" w:rsidRDefault="00C40390" w:rsidP="00730A08">
      <w:pPr>
        <w:spacing w:after="0" w:line="240" w:lineRule="auto"/>
        <w:ind w:left="105" w:right="105"/>
        <w:jc w:val="both"/>
        <w:textAlignment w:val="baseline"/>
        <w:rPr>
          <w:rFonts w:ascii="Arial" w:eastAsia="Times New Roman" w:hAnsi="Arial" w:cs="Arial"/>
          <w:b/>
          <w:bCs/>
          <w:sz w:val="19"/>
          <w:szCs w:val="19"/>
          <w:lang w:val="en-US" w:eastAsia="en-AU"/>
        </w:rPr>
      </w:pPr>
    </w:p>
    <w:p w14:paraId="273092D4" w14:textId="389A2D91" w:rsidR="00730A08" w:rsidRPr="00F91DEB" w:rsidRDefault="00730A08" w:rsidP="00730A08">
      <w:pPr>
        <w:spacing w:after="0" w:line="240" w:lineRule="auto"/>
        <w:ind w:left="105" w:right="105"/>
        <w:jc w:val="both"/>
        <w:textAlignment w:val="baseline"/>
        <w:rPr>
          <w:rFonts w:ascii="Arial" w:eastAsia="Times New Roman" w:hAnsi="Arial" w:cs="Arial"/>
          <w:b/>
          <w:bCs/>
          <w:sz w:val="19"/>
          <w:szCs w:val="19"/>
          <w:lang w:eastAsia="en-AU"/>
        </w:rPr>
      </w:pPr>
      <w:r w:rsidRPr="00F91DEB">
        <w:rPr>
          <w:rFonts w:ascii="Arial" w:eastAsia="Times New Roman" w:hAnsi="Arial" w:cs="Arial"/>
          <w:b/>
          <w:bCs/>
          <w:sz w:val="19"/>
          <w:szCs w:val="19"/>
          <w:lang w:val="en-US" w:eastAsia="en-AU"/>
        </w:rPr>
        <w:lastRenderedPageBreak/>
        <w:t>Australian</w:t>
      </w:r>
      <w:r w:rsidRPr="00F91DEB">
        <w:rPr>
          <w:rFonts w:ascii="Arial" w:eastAsia="Times New Roman" w:hAnsi="Arial" w:cs="Arial"/>
          <w:sz w:val="19"/>
          <w:szCs w:val="19"/>
          <w:lang w:val="en-US" w:eastAsia="en-AU"/>
        </w:rPr>
        <w:t xml:space="preserve"> </w:t>
      </w:r>
      <w:r w:rsidRPr="00F91DEB">
        <w:rPr>
          <w:rFonts w:ascii="Arial" w:eastAsia="Times New Roman" w:hAnsi="Arial" w:cs="Arial"/>
          <w:b/>
          <w:bCs/>
          <w:sz w:val="19"/>
          <w:szCs w:val="19"/>
          <w:lang w:val="en-US" w:eastAsia="en-AU"/>
        </w:rPr>
        <w:t>Consumer</w:t>
      </w:r>
      <w:r w:rsidRPr="00F91DEB">
        <w:rPr>
          <w:rFonts w:ascii="Arial" w:eastAsia="Times New Roman" w:hAnsi="Arial" w:cs="Arial"/>
          <w:sz w:val="19"/>
          <w:szCs w:val="19"/>
          <w:lang w:val="en-US" w:eastAsia="en-AU"/>
        </w:rPr>
        <w:t xml:space="preserve"> </w:t>
      </w:r>
      <w:r w:rsidRPr="00F91DEB">
        <w:rPr>
          <w:rFonts w:ascii="Arial" w:eastAsia="Times New Roman" w:hAnsi="Arial" w:cs="Arial"/>
          <w:b/>
          <w:bCs/>
          <w:sz w:val="19"/>
          <w:szCs w:val="19"/>
          <w:lang w:val="en-US" w:eastAsia="en-AU"/>
        </w:rPr>
        <w:t>Law</w:t>
      </w:r>
      <w:r w:rsidRPr="00F91DEB">
        <w:rPr>
          <w:rFonts w:ascii="Arial" w:eastAsia="Times New Roman" w:hAnsi="Arial" w:cs="Arial"/>
          <w:b/>
          <w:bCs/>
          <w:sz w:val="19"/>
          <w:szCs w:val="19"/>
          <w:lang w:eastAsia="en-AU"/>
        </w:rPr>
        <w:t> </w:t>
      </w:r>
    </w:p>
    <w:p w14:paraId="0D7D8E1C" w14:textId="77777777" w:rsidR="00730A08" w:rsidRPr="00F91DEB" w:rsidRDefault="00730A08" w:rsidP="00730A08">
      <w:pPr>
        <w:pStyle w:val="ListParagraph"/>
        <w:numPr>
          <w:ilvl w:val="0"/>
          <w:numId w:val="3"/>
        </w:numPr>
        <w:ind w:right="105"/>
        <w:jc w:val="both"/>
        <w:textAlignment w:val="baseline"/>
        <w:rPr>
          <w:rFonts w:ascii="Arial" w:hAnsi="Arial" w:cs="Arial"/>
          <w:b/>
          <w:bCs/>
          <w:sz w:val="19"/>
          <w:szCs w:val="19"/>
        </w:rPr>
      </w:pPr>
      <w:r w:rsidRPr="00F91DEB">
        <w:rPr>
          <w:rFonts w:ascii="Arial" w:hAnsi="Arial" w:cs="Arial"/>
          <w:sz w:val="19"/>
          <w:szCs w:val="19"/>
          <w:lang w:val="en-US"/>
        </w:rPr>
        <w:t xml:space="preserve">The Australian Consumer Law (CL) permits a supplier of recreational services to ask you to accept some limitations on the statutory guarantees set out in this form. Nothing in this agreement excludes, restricts or modifies any term, condition, warranty, guarantee, right or remedy (including under a statutory guarantee) which cannot lawfully be excluded, restricted or modified. </w:t>
      </w:r>
      <w:proofErr w:type="gramStart"/>
      <w:r w:rsidRPr="00F91DEB">
        <w:rPr>
          <w:rFonts w:ascii="Arial" w:hAnsi="Arial" w:cs="Arial"/>
          <w:sz w:val="19"/>
          <w:szCs w:val="19"/>
          <w:lang w:val="en-US"/>
        </w:rPr>
        <w:t>Otherwise</w:t>
      </w:r>
      <w:proofErr w:type="gramEnd"/>
      <w:r w:rsidRPr="00F91DEB">
        <w:rPr>
          <w:rFonts w:ascii="Arial" w:hAnsi="Arial" w:cs="Arial"/>
          <w:sz w:val="19"/>
          <w:szCs w:val="19"/>
          <w:lang w:val="en-US"/>
        </w:rPr>
        <w:t xml:space="preserve"> and as expressly included in this agreement, all implied terms, conditions, warranties, rights or other additional obligations that can be lawfully excluded are excluded from this agreement. </w:t>
      </w:r>
      <w:proofErr w:type="gramStart"/>
      <w:r w:rsidRPr="00F91DEB">
        <w:rPr>
          <w:rFonts w:ascii="Arial" w:hAnsi="Arial" w:cs="Arial"/>
          <w:sz w:val="19"/>
          <w:szCs w:val="19"/>
          <w:lang w:val="en-US"/>
        </w:rPr>
        <w:t>In particular, but</w:t>
      </w:r>
      <w:proofErr w:type="gramEnd"/>
      <w:r w:rsidRPr="00F91DEB">
        <w:rPr>
          <w:rFonts w:ascii="Arial" w:hAnsi="Arial" w:cs="Arial"/>
          <w:sz w:val="19"/>
          <w:szCs w:val="19"/>
          <w:lang w:val="en-US"/>
        </w:rPr>
        <w:t xml:space="preserve"> subject to the Warning provided herein, we are not liable for:</w:t>
      </w:r>
      <w:r w:rsidRPr="00F91DEB">
        <w:rPr>
          <w:rFonts w:ascii="Arial" w:hAnsi="Arial" w:cs="Arial"/>
          <w:b/>
          <w:bCs/>
          <w:sz w:val="19"/>
          <w:szCs w:val="19"/>
        </w:rPr>
        <w:t> </w:t>
      </w:r>
    </w:p>
    <w:p w14:paraId="24C184E7" w14:textId="77777777" w:rsidR="00730A08" w:rsidRPr="00F91DEB" w:rsidRDefault="00730A08" w:rsidP="00730A08">
      <w:pPr>
        <w:numPr>
          <w:ilvl w:val="1"/>
          <w:numId w:val="12"/>
        </w:numPr>
        <w:spacing w:after="0" w:line="240" w:lineRule="auto"/>
        <w:jc w:val="both"/>
        <w:textAlignment w:val="baseline"/>
        <w:rPr>
          <w:rFonts w:ascii="Arial" w:eastAsia="Times New Roman" w:hAnsi="Arial" w:cs="Arial"/>
          <w:sz w:val="19"/>
          <w:szCs w:val="19"/>
          <w:lang w:eastAsia="en-AU"/>
        </w:rPr>
      </w:pPr>
      <w:r w:rsidRPr="00F91DEB">
        <w:rPr>
          <w:rFonts w:ascii="Arial" w:eastAsia="Times New Roman" w:hAnsi="Arial" w:cs="Arial"/>
          <w:sz w:val="19"/>
          <w:szCs w:val="19"/>
          <w:lang w:val="en-US" w:eastAsia="en-AU"/>
        </w:rPr>
        <w:t>negligence; or</w:t>
      </w:r>
      <w:r w:rsidRPr="00F91DEB">
        <w:rPr>
          <w:rFonts w:ascii="Arial" w:eastAsia="Times New Roman" w:hAnsi="Arial" w:cs="Arial"/>
          <w:sz w:val="19"/>
          <w:szCs w:val="19"/>
          <w:lang w:eastAsia="en-AU"/>
        </w:rPr>
        <w:t> </w:t>
      </w:r>
    </w:p>
    <w:p w14:paraId="2F146102" w14:textId="77777777" w:rsidR="00730A08" w:rsidRPr="00F91DEB" w:rsidRDefault="00730A08" w:rsidP="00730A08">
      <w:pPr>
        <w:numPr>
          <w:ilvl w:val="1"/>
          <w:numId w:val="12"/>
        </w:numPr>
        <w:spacing w:after="0" w:line="240" w:lineRule="auto"/>
        <w:jc w:val="both"/>
        <w:textAlignment w:val="baseline"/>
        <w:rPr>
          <w:rFonts w:ascii="Arial" w:eastAsia="Times New Roman" w:hAnsi="Arial" w:cs="Arial"/>
          <w:sz w:val="19"/>
          <w:szCs w:val="19"/>
          <w:lang w:eastAsia="en-AU"/>
        </w:rPr>
      </w:pPr>
      <w:r w:rsidRPr="00F91DEB">
        <w:rPr>
          <w:rFonts w:ascii="Arial" w:eastAsia="Times New Roman" w:hAnsi="Arial" w:cs="Arial"/>
          <w:sz w:val="19"/>
          <w:szCs w:val="19"/>
          <w:lang w:val="en-US" w:eastAsia="en-AU"/>
        </w:rPr>
        <w:t>breach of terms implied that services will be provided with reasonable care and skill, at common law that in either case results in your death or injury (as defined in the statutory guarantees) in connection with or under this agreement but to avoid doubt we do not exclude liability for our gross negligence.</w:t>
      </w:r>
      <w:r w:rsidRPr="00F91DEB">
        <w:rPr>
          <w:rFonts w:ascii="Arial" w:eastAsia="Times New Roman" w:hAnsi="Arial" w:cs="Arial"/>
          <w:sz w:val="19"/>
          <w:szCs w:val="19"/>
          <w:lang w:eastAsia="en-AU"/>
        </w:rPr>
        <w:t> </w:t>
      </w:r>
    </w:p>
    <w:p w14:paraId="3BDA45B5" w14:textId="77777777" w:rsidR="00730A08" w:rsidRPr="00F91DEB" w:rsidRDefault="00730A08" w:rsidP="00730A08">
      <w:pPr>
        <w:spacing w:after="0" w:line="240" w:lineRule="auto"/>
        <w:textAlignment w:val="baseline"/>
        <w:rPr>
          <w:rFonts w:ascii="Arial" w:eastAsia="Times New Roman" w:hAnsi="Arial" w:cs="Arial"/>
          <w:sz w:val="19"/>
          <w:szCs w:val="19"/>
          <w:lang w:eastAsia="en-AU"/>
        </w:rPr>
      </w:pPr>
      <w:r w:rsidRPr="00F91DEB">
        <w:rPr>
          <w:rFonts w:ascii="Arial" w:eastAsia="Times New Roman" w:hAnsi="Arial" w:cs="Arial"/>
          <w:sz w:val="19"/>
          <w:szCs w:val="19"/>
          <w:lang w:eastAsia="en-AU"/>
        </w:rPr>
        <w:t> </w:t>
      </w:r>
    </w:p>
    <w:p w14:paraId="3FB106E2" w14:textId="77777777" w:rsidR="00730A08" w:rsidRPr="00F91DEB" w:rsidRDefault="00730A08" w:rsidP="00730A08">
      <w:pPr>
        <w:spacing w:after="0" w:line="240" w:lineRule="auto"/>
        <w:ind w:left="105"/>
        <w:textAlignment w:val="baseline"/>
        <w:rPr>
          <w:rFonts w:ascii="Arial" w:eastAsia="Times New Roman" w:hAnsi="Arial" w:cs="Arial"/>
          <w:b/>
          <w:bCs/>
          <w:sz w:val="19"/>
          <w:szCs w:val="19"/>
          <w:lang w:eastAsia="en-AU"/>
        </w:rPr>
      </w:pPr>
      <w:r w:rsidRPr="00F91DEB">
        <w:rPr>
          <w:rFonts w:ascii="Arial" w:eastAsia="Times New Roman" w:hAnsi="Arial" w:cs="Arial"/>
          <w:b/>
          <w:bCs/>
          <w:sz w:val="19"/>
          <w:szCs w:val="19"/>
          <w:lang w:val="en-US" w:eastAsia="en-AU"/>
        </w:rPr>
        <w:t>Privacy</w:t>
      </w:r>
      <w:r w:rsidRPr="00F91DEB">
        <w:rPr>
          <w:rFonts w:ascii="Arial" w:eastAsia="Times New Roman" w:hAnsi="Arial" w:cs="Arial"/>
          <w:sz w:val="19"/>
          <w:szCs w:val="19"/>
          <w:lang w:val="en-US" w:eastAsia="en-AU"/>
        </w:rPr>
        <w:t xml:space="preserve"> </w:t>
      </w:r>
      <w:r w:rsidRPr="00F91DEB">
        <w:rPr>
          <w:rFonts w:ascii="Arial" w:eastAsia="Times New Roman" w:hAnsi="Arial" w:cs="Arial"/>
          <w:b/>
          <w:bCs/>
          <w:sz w:val="19"/>
          <w:szCs w:val="19"/>
          <w:lang w:val="en-US" w:eastAsia="en-AU"/>
        </w:rPr>
        <w:t>and</w:t>
      </w:r>
      <w:r w:rsidRPr="00F91DEB">
        <w:rPr>
          <w:rFonts w:ascii="Arial" w:eastAsia="Times New Roman" w:hAnsi="Arial" w:cs="Arial"/>
          <w:sz w:val="19"/>
          <w:szCs w:val="19"/>
          <w:lang w:val="en-US" w:eastAsia="en-AU"/>
        </w:rPr>
        <w:t xml:space="preserve"> </w:t>
      </w:r>
      <w:r w:rsidRPr="00F91DEB">
        <w:rPr>
          <w:rFonts w:ascii="Arial" w:eastAsia="Times New Roman" w:hAnsi="Arial" w:cs="Arial"/>
          <w:b/>
          <w:bCs/>
          <w:sz w:val="19"/>
          <w:szCs w:val="19"/>
          <w:lang w:val="en-US" w:eastAsia="en-AU"/>
        </w:rPr>
        <w:t>Data</w:t>
      </w:r>
      <w:r w:rsidRPr="00F91DEB">
        <w:rPr>
          <w:rFonts w:ascii="Arial" w:eastAsia="Times New Roman" w:hAnsi="Arial" w:cs="Arial"/>
          <w:sz w:val="19"/>
          <w:szCs w:val="19"/>
          <w:lang w:val="en-US" w:eastAsia="en-AU"/>
        </w:rPr>
        <w:t xml:space="preserve"> </w:t>
      </w:r>
      <w:r w:rsidRPr="00F91DEB">
        <w:rPr>
          <w:rFonts w:ascii="Arial" w:eastAsia="Times New Roman" w:hAnsi="Arial" w:cs="Arial"/>
          <w:b/>
          <w:bCs/>
          <w:sz w:val="19"/>
          <w:szCs w:val="19"/>
          <w:lang w:val="en-US" w:eastAsia="en-AU"/>
        </w:rPr>
        <w:t>Protection</w:t>
      </w:r>
      <w:r w:rsidRPr="00F91DEB">
        <w:rPr>
          <w:rFonts w:ascii="Arial" w:eastAsia="Times New Roman" w:hAnsi="Arial" w:cs="Arial"/>
          <w:b/>
          <w:bCs/>
          <w:sz w:val="19"/>
          <w:szCs w:val="19"/>
          <w:lang w:eastAsia="en-AU"/>
        </w:rPr>
        <w:t> </w:t>
      </w:r>
    </w:p>
    <w:p w14:paraId="0561F142" w14:textId="77777777" w:rsidR="00730A08" w:rsidRPr="00F91DEB" w:rsidRDefault="00730A08" w:rsidP="00730A08">
      <w:pPr>
        <w:pStyle w:val="ListParagraph"/>
        <w:numPr>
          <w:ilvl w:val="0"/>
          <w:numId w:val="3"/>
        </w:numPr>
        <w:ind w:right="105"/>
        <w:jc w:val="both"/>
        <w:textAlignment w:val="baseline"/>
        <w:rPr>
          <w:rFonts w:ascii="Arial" w:hAnsi="Arial" w:cs="Arial"/>
          <w:sz w:val="19"/>
          <w:szCs w:val="19"/>
        </w:rPr>
      </w:pPr>
      <w:r w:rsidRPr="00F91DEB">
        <w:rPr>
          <w:rFonts w:ascii="Arial" w:hAnsi="Arial" w:cs="Arial"/>
          <w:sz w:val="19"/>
          <w:szCs w:val="19"/>
          <w:lang w:val="en-US"/>
        </w:rPr>
        <w:t xml:space="preserve">Maroondah City Council is committed to the principals as prescribed by the </w:t>
      </w:r>
      <w:r w:rsidRPr="00F91DEB">
        <w:rPr>
          <w:rFonts w:ascii="Arial" w:hAnsi="Arial" w:cs="Arial"/>
          <w:i/>
          <w:iCs/>
          <w:sz w:val="19"/>
          <w:szCs w:val="19"/>
          <w:lang w:val="en-US"/>
        </w:rPr>
        <w:t>Privacy</w:t>
      </w:r>
      <w:r w:rsidRPr="00F91DEB">
        <w:rPr>
          <w:rFonts w:ascii="Arial" w:hAnsi="Arial" w:cs="Arial"/>
          <w:sz w:val="19"/>
          <w:szCs w:val="19"/>
          <w:lang w:val="en-US"/>
        </w:rPr>
        <w:t xml:space="preserve"> </w:t>
      </w:r>
      <w:r w:rsidRPr="00F91DEB">
        <w:rPr>
          <w:rFonts w:ascii="Arial" w:hAnsi="Arial" w:cs="Arial"/>
          <w:i/>
          <w:iCs/>
          <w:sz w:val="19"/>
          <w:szCs w:val="19"/>
          <w:lang w:val="en-US"/>
        </w:rPr>
        <w:t>and</w:t>
      </w:r>
      <w:r w:rsidRPr="00F91DEB">
        <w:rPr>
          <w:rFonts w:ascii="Arial" w:hAnsi="Arial" w:cs="Arial"/>
          <w:sz w:val="19"/>
          <w:szCs w:val="19"/>
          <w:lang w:val="en-US"/>
        </w:rPr>
        <w:t xml:space="preserve"> </w:t>
      </w:r>
      <w:r w:rsidRPr="00F91DEB">
        <w:rPr>
          <w:rFonts w:ascii="Arial" w:hAnsi="Arial" w:cs="Arial"/>
          <w:i/>
          <w:iCs/>
          <w:sz w:val="19"/>
          <w:szCs w:val="19"/>
          <w:lang w:val="en-US"/>
        </w:rPr>
        <w:t>Data</w:t>
      </w:r>
      <w:r w:rsidRPr="00F91DEB">
        <w:rPr>
          <w:rFonts w:ascii="Arial" w:hAnsi="Arial" w:cs="Arial"/>
          <w:sz w:val="19"/>
          <w:szCs w:val="19"/>
          <w:lang w:val="en-US"/>
        </w:rPr>
        <w:t xml:space="preserve"> </w:t>
      </w:r>
      <w:r w:rsidRPr="00F91DEB">
        <w:rPr>
          <w:rFonts w:ascii="Arial" w:hAnsi="Arial" w:cs="Arial"/>
          <w:i/>
          <w:iCs/>
          <w:sz w:val="19"/>
          <w:szCs w:val="19"/>
          <w:lang w:val="en-US"/>
        </w:rPr>
        <w:t>Protection</w:t>
      </w:r>
      <w:r w:rsidRPr="00F91DEB">
        <w:rPr>
          <w:rFonts w:ascii="Arial" w:hAnsi="Arial" w:cs="Arial"/>
          <w:sz w:val="19"/>
          <w:szCs w:val="19"/>
          <w:lang w:val="en-US"/>
        </w:rPr>
        <w:t xml:space="preserve"> </w:t>
      </w:r>
      <w:r w:rsidRPr="00F91DEB">
        <w:rPr>
          <w:rFonts w:ascii="Arial" w:hAnsi="Arial" w:cs="Arial"/>
          <w:i/>
          <w:iCs/>
          <w:sz w:val="19"/>
          <w:szCs w:val="19"/>
          <w:lang w:val="en-US"/>
        </w:rPr>
        <w:t>Act</w:t>
      </w:r>
      <w:r w:rsidRPr="00F91DEB">
        <w:rPr>
          <w:rFonts w:ascii="Arial" w:hAnsi="Arial" w:cs="Arial"/>
          <w:sz w:val="19"/>
          <w:szCs w:val="19"/>
          <w:lang w:val="en-US"/>
        </w:rPr>
        <w:t xml:space="preserve"> </w:t>
      </w:r>
      <w:r w:rsidRPr="00F91DEB">
        <w:rPr>
          <w:rFonts w:ascii="Arial" w:hAnsi="Arial" w:cs="Arial"/>
          <w:i/>
          <w:iCs/>
          <w:sz w:val="19"/>
          <w:szCs w:val="19"/>
          <w:lang w:val="en-US"/>
        </w:rPr>
        <w:t>2014</w:t>
      </w:r>
      <w:r w:rsidRPr="00F91DEB">
        <w:rPr>
          <w:rFonts w:ascii="Arial" w:hAnsi="Arial" w:cs="Arial"/>
          <w:sz w:val="19"/>
          <w:szCs w:val="19"/>
          <w:lang w:val="en-US"/>
        </w:rPr>
        <w:t>. The information on this form is being collected to ensure accurate enrolment and contact details and facilitating the provision of our services to you.</w:t>
      </w:r>
      <w:r w:rsidRPr="00F91DEB">
        <w:rPr>
          <w:rFonts w:ascii="Arial" w:hAnsi="Arial" w:cs="Arial"/>
          <w:sz w:val="19"/>
          <w:szCs w:val="19"/>
        </w:rPr>
        <w:t> </w:t>
      </w:r>
    </w:p>
    <w:p w14:paraId="19712CB2" w14:textId="77777777" w:rsidR="00730A08" w:rsidRPr="00F91DEB" w:rsidRDefault="00730A08" w:rsidP="00730A08">
      <w:pPr>
        <w:pStyle w:val="ListParagraph"/>
        <w:numPr>
          <w:ilvl w:val="0"/>
          <w:numId w:val="3"/>
        </w:numPr>
        <w:ind w:right="105"/>
        <w:jc w:val="both"/>
        <w:textAlignment w:val="baseline"/>
        <w:rPr>
          <w:rFonts w:ascii="Arial" w:hAnsi="Arial" w:cs="Arial"/>
          <w:sz w:val="19"/>
          <w:szCs w:val="19"/>
        </w:rPr>
      </w:pPr>
      <w:r w:rsidRPr="00F91DEB">
        <w:rPr>
          <w:rFonts w:ascii="Arial" w:hAnsi="Arial" w:cs="Arial"/>
          <w:sz w:val="19"/>
          <w:szCs w:val="19"/>
          <w:lang w:val="en-US"/>
        </w:rPr>
        <w:t xml:space="preserve">Your information will be accessed by Maroondah City Council staff for internal and administrative purposes, debt collection purposes or to communicate promotional offer and membership benefits, newsletters and special events to you. Your information will not otherwise be disclosed except to our professional advisors, debt collection services providers, third parties providing benefits to our members and financiers or government authorities or </w:t>
      </w:r>
      <w:proofErr w:type="spellStart"/>
      <w:r w:rsidRPr="00F91DEB">
        <w:rPr>
          <w:rFonts w:ascii="Arial" w:hAnsi="Arial" w:cs="Arial"/>
          <w:sz w:val="19"/>
          <w:szCs w:val="19"/>
          <w:lang w:val="en-US"/>
        </w:rPr>
        <w:t>organisations</w:t>
      </w:r>
      <w:proofErr w:type="spellEnd"/>
      <w:r w:rsidRPr="00F91DEB">
        <w:rPr>
          <w:rFonts w:ascii="Arial" w:hAnsi="Arial" w:cs="Arial"/>
          <w:sz w:val="19"/>
          <w:szCs w:val="19"/>
          <w:lang w:val="en-US"/>
        </w:rPr>
        <w:t xml:space="preserve"> as required or </w:t>
      </w:r>
      <w:proofErr w:type="spellStart"/>
      <w:r w:rsidRPr="00F91DEB">
        <w:rPr>
          <w:rFonts w:ascii="Arial" w:hAnsi="Arial" w:cs="Arial"/>
          <w:sz w:val="19"/>
          <w:szCs w:val="19"/>
          <w:lang w:val="en-US"/>
        </w:rPr>
        <w:t>authorised</w:t>
      </w:r>
      <w:proofErr w:type="spellEnd"/>
      <w:r w:rsidRPr="00F91DEB">
        <w:rPr>
          <w:rFonts w:ascii="Arial" w:hAnsi="Arial" w:cs="Arial"/>
          <w:sz w:val="19"/>
          <w:szCs w:val="19"/>
          <w:lang w:val="en-US"/>
        </w:rPr>
        <w:t xml:space="preserve"> by law. Maroondah City Council has appointed a Privacy Officer to assist in the implementation of the legislation in addition to handling any enquiries. Our Privacy Officer may be contacted on 1300 882 233 or email at </w:t>
      </w:r>
      <w:hyperlink r:id="rId11" w:tgtFrame="_blank" w:history="1">
        <w:r w:rsidRPr="00F91DEB">
          <w:rPr>
            <w:rFonts w:ascii="Arial" w:hAnsi="Arial" w:cs="Arial"/>
            <w:color w:val="0000FF"/>
            <w:sz w:val="19"/>
            <w:szCs w:val="19"/>
            <w:lang w:val="en-US"/>
          </w:rPr>
          <w:t>privacy@maroondah.vic.gov.au</w:t>
        </w:r>
      </w:hyperlink>
      <w:r w:rsidRPr="00F91DEB">
        <w:rPr>
          <w:rFonts w:ascii="Arial" w:hAnsi="Arial" w:cs="Arial"/>
          <w:sz w:val="19"/>
          <w:szCs w:val="19"/>
        </w:rPr>
        <w:t> </w:t>
      </w:r>
    </w:p>
    <w:p w14:paraId="7845AB6B" w14:textId="77777777" w:rsidR="002D3502" w:rsidRDefault="002D3502" w:rsidP="00255BB8">
      <w:pPr>
        <w:spacing w:after="0" w:line="240" w:lineRule="auto"/>
        <w:jc w:val="both"/>
        <w:textAlignment w:val="baseline"/>
        <w:rPr>
          <w:rFonts w:ascii="Arial" w:hAnsi="Arial" w:cs="Arial"/>
          <w:b/>
          <w:bCs/>
          <w:color w:val="221F1F"/>
        </w:rPr>
      </w:pPr>
    </w:p>
    <w:p w14:paraId="1E72F7DF" w14:textId="77777777" w:rsidR="007B12DB" w:rsidRDefault="007B12DB" w:rsidP="00255BB8">
      <w:pPr>
        <w:spacing w:after="0" w:line="240" w:lineRule="auto"/>
        <w:jc w:val="both"/>
        <w:textAlignment w:val="baseline"/>
        <w:rPr>
          <w:rFonts w:ascii="Arial" w:hAnsi="Arial" w:cs="Arial"/>
          <w:b/>
          <w:bCs/>
          <w:color w:val="221F1F"/>
        </w:rPr>
      </w:pPr>
    </w:p>
    <w:p w14:paraId="58A8A41A" w14:textId="077E96FC" w:rsidR="00730A08" w:rsidRPr="00255BB8" w:rsidRDefault="00730A08" w:rsidP="00255BB8">
      <w:pPr>
        <w:spacing w:after="0" w:line="240" w:lineRule="auto"/>
        <w:jc w:val="both"/>
        <w:textAlignment w:val="baseline"/>
        <w:rPr>
          <w:rFonts w:ascii="Arial" w:hAnsi="Arial" w:cs="Arial"/>
        </w:rPr>
      </w:pPr>
      <w:r w:rsidRPr="00255BB8">
        <w:rPr>
          <w:rFonts w:ascii="Arial" w:hAnsi="Arial" w:cs="Arial"/>
          <w:b/>
          <w:bCs/>
          <w:color w:val="221F1F"/>
        </w:rPr>
        <w:t xml:space="preserve">Membership Terms &amp; Conditions - </w:t>
      </w:r>
      <w:r w:rsidRPr="00255BB8">
        <w:rPr>
          <w:rFonts w:ascii="Arial" w:hAnsi="Arial" w:cs="Arial"/>
          <w:b/>
          <w:bCs/>
          <w:i/>
          <w:iCs/>
          <w:color w:val="221F1F"/>
        </w:rPr>
        <w:t>Form A202</w:t>
      </w:r>
      <w:r w:rsidR="00F91DEB" w:rsidRPr="00255BB8">
        <w:rPr>
          <w:rFonts w:ascii="Arial" w:hAnsi="Arial" w:cs="Arial"/>
          <w:b/>
          <w:bCs/>
          <w:i/>
          <w:iCs/>
          <w:color w:val="221F1F"/>
        </w:rPr>
        <w:t>4</w:t>
      </w:r>
      <w:r w:rsidRPr="00255BB8">
        <w:rPr>
          <w:rFonts w:ascii="Arial" w:hAnsi="Arial" w:cs="Arial"/>
          <w:b/>
          <w:bCs/>
          <w:i/>
          <w:iCs/>
          <w:color w:val="221F1F"/>
        </w:rPr>
        <w:t xml:space="preserve"> </w:t>
      </w:r>
      <w:r w:rsidRPr="00255BB8">
        <w:rPr>
          <w:rFonts w:ascii="Arial" w:hAnsi="Arial" w:cs="Arial"/>
        </w:rPr>
        <w:t xml:space="preserve"> </w:t>
      </w:r>
    </w:p>
    <w:p w14:paraId="58AC6890" w14:textId="77777777" w:rsidR="00730A08" w:rsidRPr="00F91DEB" w:rsidRDefault="00730A08" w:rsidP="00730A08">
      <w:pPr>
        <w:pStyle w:val="Default"/>
        <w:rPr>
          <w:b/>
          <w:bCs/>
          <w:color w:val="auto"/>
          <w:sz w:val="22"/>
          <w:szCs w:val="22"/>
        </w:rPr>
      </w:pPr>
      <w:r w:rsidRPr="00F91DEB">
        <w:rPr>
          <w:b/>
          <w:bCs/>
          <w:color w:val="auto"/>
          <w:sz w:val="22"/>
          <w:szCs w:val="22"/>
        </w:rPr>
        <w:t xml:space="preserve">Direct Debit Request Service Agreement </w:t>
      </w:r>
    </w:p>
    <w:p w14:paraId="69344476" w14:textId="77777777" w:rsidR="00730A08" w:rsidRPr="00F91DEB" w:rsidRDefault="00730A08" w:rsidP="00730A08">
      <w:pPr>
        <w:pStyle w:val="Default"/>
        <w:rPr>
          <w:color w:val="auto"/>
          <w:sz w:val="22"/>
          <w:szCs w:val="22"/>
        </w:rPr>
      </w:pPr>
    </w:p>
    <w:p w14:paraId="15334F24" w14:textId="77777777" w:rsidR="00730A08" w:rsidRPr="00F91DEB" w:rsidRDefault="00730A08" w:rsidP="00730A08">
      <w:pPr>
        <w:pStyle w:val="Default"/>
        <w:rPr>
          <w:color w:val="auto"/>
          <w:sz w:val="18"/>
          <w:szCs w:val="18"/>
        </w:rPr>
      </w:pPr>
      <w:r w:rsidRPr="00F91DEB">
        <w:rPr>
          <w:b/>
          <w:bCs/>
          <w:color w:val="auto"/>
          <w:sz w:val="18"/>
          <w:szCs w:val="18"/>
        </w:rPr>
        <w:t xml:space="preserve">Definitions </w:t>
      </w:r>
    </w:p>
    <w:p w14:paraId="6C6FDD9C" w14:textId="691A4B01" w:rsidR="00730A08" w:rsidRPr="00F91DEB" w:rsidRDefault="00730A08" w:rsidP="00730A08">
      <w:pPr>
        <w:pStyle w:val="Default"/>
        <w:rPr>
          <w:color w:val="auto"/>
          <w:sz w:val="16"/>
          <w:szCs w:val="16"/>
        </w:rPr>
      </w:pPr>
      <w:r w:rsidRPr="00F91DEB">
        <w:rPr>
          <w:color w:val="auto"/>
          <w:sz w:val="16"/>
          <w:szCs w:val="16"/>
        </w:rPr>
        <w:t xml:space="preserve">In this agreement, “Maroondah Leisure” or </w:t>
      </w:r>
      <w:proofErr w:type="gramStart"/>
      <w:r w:rsidRPr="00F91DEB">
        <w:rPr>
          <w:color w:val="auto"/>
          <w:sz w:val="16"/>
          <w:szCs w:val="16"/>
        </w:rPr>
        <w:t>“us”</w:t>
      </w:r>
      <w:proofErr w:type="gramEnd"/>
      <w:r w:rsidRPr="00F91DEB">
        <w:rPr>
          <w:color w:val="auto"/>
          <w:sz w:val="16"/>
          <w:szCs w:val="16"/>
        </w:rPr>
        <w:t xml:space="preserve"> means Maroondah City Council, </w:t>
      </w:r>
      <w:r w:rsidRPr="00F91DEB">
        <w:rPr>
          <w:b/>
          <w:bCs/>
          <w:i/>
          <w:iCs/>
          <w:color w:val="auto"/>
          <w:sz w:val="16"/>
          <w:szCs w:val="16"/>
        </w:rPr>
        <w:t xml:space="preserve">you </w:t>
      </w:r>
      <w:r w:rsidRPr="00F91DEB">
        <w:rPr>
          <w:color w:val="auto"/>
          <w:sz w:val="16"/>
          <w:szCs w:val="16"/>
        </w:rPr>
        <w:t xml:space="preserve">are the customer who has authorised the </w:t>
      </w:r>
      <w:r w:rsidRPr="00F91DEB">
        <w:rPr>
          <w:i/>
          <w:iCs/>
          <w:color w:val="auto"/>
          <w:sz w:val="16"/>
          <w:szCs w:val="16"/>
        </w:rPr>
        <w:t>Direct Debit Request</w:t>
      </w:r>
      <w:r w:rsidRPr="00F91DEB">
        <w:rPr>
          <w:color w:val="auto"/>
          <w:sz w:val="16"/>
          <w:szCs w:val="16"/>
        </w:rPr>
        <w:t xml:space="preserve">. </w:t>
      </w:r>
    </w:p>
    <w:p w14:paraId="1A959918" w14:textId="77777777" w:rsidR="00730A08" w:rsidRPr="00F91DEB" w:rsidRDefault="00730A08" w:rsidP="00730A08">
      <w:pPr>
        <w:pStyle w:val="Default"/>
        <w:rPr>
          <w:color w:val="auto"/>
          <w:sz w:val="16"/>
          <w:szCs w:val="16"/>
        </w:rPr>
      </w:pPr>
      <w:r w:rsidRPr="00F91DEB">
        <w:rPr>
          <w:color w:val="auto"/>
          <w:sz w:val="16"/>
          <w:szCs w:val="16"/>
        </w:rPr>
        <w:t xml:space="preserve">Prices stated in this document are exclusive of GST. </w:t>
      </w:r>
    </w:p>
    <w:p w14:paraId="781EE516" w14:textId="77777777" w:rsidR="00730A08" w:rsidRPr="00F91DEB" w:rsidRDefault="00730A08" w:rsidP="00730A08">
      <w:pPr>
        <w:pStyle w:val="Default"/>
        <w:rPr>
          <w:b/>
          <w:bCs/>
          <w:i/>
          <w:iCs/>
          <w:color w:val="auto"/>
          <w:sz w:val="16"/>
          <w:szCs w:val="16"/>
        </w:rPr>
      </w:pPr>
    </w:p>
    <w:p w14:paraId="5447861C" w14:textId="77777777" w:rsidR="00730A08" w:rsidRPr="00F91DEB" w:rsidRDefault="00730A08" w:rsidP="00730A08">
      <w:pPr>
        <w:pStyle w:val="Default"/>
        <w:rPr>
          <w:color w:val="auto"/>
          <w:sz w:val="16"/>
          <w:szCs w:val="16"/>
        </w:rPr>
      </w:pPr>
      <w:r w:rsidRPr="00F91DEB">
        <w:rPr>
          <w:b/>
          <w:bCs/>
          <w:i/>
          <w:iCs/>
          <w:color w:val="auto"/>
          <w:sz w:val="16"/>
          <w:szCs w:val="16"/>
        </w:rPr>
        <w:t xml:space="preserve">account </w:t>
      </w:r>
      <w:r w:rsidRPr="00F91DEB">
        <w:rPr>
          <w:color w:val="auto"/>
          <w:sz w:val="16"/>
          <w:szCs w:val="16"/>
        </w:rPr>
        <w:t xml:space="preserve">means the account held at </w:t>
      </w:r>
      <w:r w:rsidRPr="00F91DEB">
        <w:rPr>
          <w:i/>
          <w:iCs/>
          <w:color w:val="auto"/>
          <w:sz w:val="16"/>
          <w:szCs w:val="16"/>
        </w:rPr>
        <w:t xml:space="preserve">your financial institution </w:t>
      </w:r>
      <w:r w:rsidRPr="00F91DEB">
        <w:rPr>
          <w:color w:val="auto"/>
          <w:sz w:val="16"/>
          <w:szCs w:val="16"/>
        </w:rPr>
        <w:t xml:space="preserve">from which </w:t>
      </w:r>
      <w:r w:rsidRPr="00F91DEB">
        <w:rPr>
          <w:i/>
          <w:iCs/>
          <w:color w:val="auto"/>
          <w:sz w:val="16"/>
          <w:szCs w:val="16"/>
        </w:rPr>
        <w:t xml:space="preserve">we </w:t>
      </w:r>
      <w:r w:rsidRPr="00F91DEB">
        <w:rPr>
          <w:color w:val="auto"/>
          <w:sz w:val="16"/>
          <w:szCs w:val="16"/>
        </w:rPr>
        <w:t xml:space="preserve">are authorised to arrange for funds to be debited. </w:t>
      </w:r>
    </w:p>
    <w:p w14:paraId="56F0C998" w14:textId="77777777" w:rsidR="00730A08" w:rsidRPr="00F91DEB" w:rsidRDefault="00730A08" w:rsidP="00730A08">
      <w:pPr>
        <w:pStyle w:val="Default"/>
        <w:rPr>
          <w:color w:val="auto"/>
          <w:sz w:val="16"/>
          <w:szCs w:val="16"/>
        </w:rPr>
      </w:pPr>
      <w:r w:rsidRPr="00F91DEB">
        <w:rPr>
          <w:b/>
          <w:bCs/>
          <w:i/>
          <w:iCs/>
          <w:color w:val="auto"/>
          <w:sz w:val="16"/>
          <w:szCs w:val="16"/>
        </w:rPr>
        <w:t xml:space="preserve">agreement </w:t>
      </w:r>
      <w:r w:rsidRPr="00F91DEB">
        <w:rPr>
          <w:color w:val="auto"/>
          <w:sz w:val="16"/>
          <w:szCs w:val="16"/>
        </w:rPr>
        <w:t xml:space="preserve">means this Direct Debit Request Service Agreement between </w:t>
      </w:r>
      <w:r w:rsidRPr="00F91DEB">
        <w:rPr>
          <w:i/>
          <w:iCs/>
          <w:color w:val="auto"/>
          <w:sz w:val="16"/>
          <w:szCs w:val="16"/>
        </w:rPr>
        <w:t xml:space="preserve">you </w:t>
      </w:r>
      <w:r w:rsidRPr="00F91DEB">
        <w:rPr>
          <w:color w:val="auto"/>
          <w:sz w:val="16"/>
          <w:szCs w:val="16"/>
        </w:rPr>
        <w:t xml:space="preserve">and </w:t>
      </w:r>
      <w:r w:rsidRPr="00F91DEB">
        <w:rPr>
          <w:i/>
          <w:iCs/>
          <w:color w:val="auto"/>
          <w:sz w:val="16"/>
          <w:szCs w:val="16"/>
        </w:rPr>
        <w:t>us</w:t>
      </w:r>
      <w:r w:rsidRPr="00F91DEB">
        <w:rPr>
          <w:color w:val="auto"/>
          <w:sz w:val="16"/>
          <w:szCs w:val="16"/>
        </w:rPr>
        <w:t xml:space="preserve">. </w:t>
      </w:r>
    </w:p>
    <w:p w14:paraId="6E72BBDC" w14:textId="77777777" w:rsidR="00730A08" w:rsidRPr="00F91DEB" w:rsidRDefault="00730A08" w:rsidP="00730A08">
      <w:pPr>
        <w:pStyle w:val="Default"/>
        <w:rPr>
          <w:color w:val="auto"/>
          <w:sz w:val="16"/>
          <w:szCs w:val="16"/>
        </w:rPr>
      </w:pPr>
      <w:r w:rsidRPr="00F91DEB">
        <w:rPr>
          <w:b/>
          <w:bCs/>
          <w:i/>
          <w:iCs/>
          <w:color w:val="auto"/>
          <w:sz w:val="16"/>
          <w:szCs w:val="16"/>
        </w:rPr>
        <w:t xml:space="preserve">banking day </w:t>
      </w:r>
      <w:r w:rsidRPr="00F91DEB">
        <w:rPr>
          <w:color w:val="auto"/>
          <w:sz w:val="16"/>
          <w:szCs w:val="16"/>
        </w:rPr>
        <w:t xml:space="preserve">means a day other than a Saturday or a Sunday or a public holiday listed throughout Australia. </w:t>
      </w:r>
    </w:p>
    <w:p w14:paraId="429DD97D" w14:textId="77777777" w:rsidR="00730A08" w:rsidRPr="00F91DEB" w:rsidRDefault="00730A08" w:rsidP="00730A08">
      <w:pPr>
        <w:pStyle w:val="Default"/>
        <w:rPr>
          <w:color w:val="auto"/>
          <w:sz w:val="16"/>
          <w:szCs w:val="16"/>
        </w:rPr>
      </w:pPr>
      <w:r w:rsidRPr="00F91DEB">
        <w:rPr>
          <w:b/>
          <w:bCs/>
          <w:i/>
          <w:iCs/>
          <w:color w:val="auto"/>
          <w:sz w:val="16"/>
          <w:szCs w:val="16"/>
        </w:rPr>
        <w:t xml:space="preserve">debit day </w:t>
      </w:r>
      <w:r w:rsidRPr="00F91DEB">
        <w:rPr>
          <w:color w:val="auto"/>
          <w:sz w:val="16"/>
          <w:szCs w:val="16"/>
        </w:rPr>
        <w:t xml:space="preserve">means the day that payment by </w:t>
      </w:r>
      <w:r w:rsidRPr="00F91DEB">
        <w:rPr>
          <w:i/>
          <w:iCs/>
          <w:color w:val="auto"/>
          <w:sz w:val="16"/>
          <w:szCs w:val="16"/>
        </w:rPr>
        <w:t xml:space="preserve">you </w:t>
      </w:r>
      <w:r w:rsidRPr="00F91DEB">
        <w:rPr>
          <w:color w:val="auto"/>
          <w:sz w:val="16"/>
          <w:szCs w:val="16"/>
        </w:rPr>
        <w:t xml:space="preserve">to </w:t>
      </w:r>
      <w:r w:rsidRPr="00F91DEB">
        <w:rPr>
          <w:i/>
          <w:iCs/>
          <w:color w:val="auto"/>
          <w:sz w:val="16"/>
          <w:szCs w:val="16"/>
        </w:rPr>
        <w:t xml:space="preserve">us </w:t>
      </w:r>
      <w:r w:rsidRPr="00F91DEB">
        <w:rPr>
          <w:color w:val="auto"/>
          <w:sz w:val="16"/>
          <w:szCs w:val="16"/>
        </w:rPr>
        <w:t xml:space="preserve">is due. </w:t>
      </w:r>
    </w:p>
    <w:p w14:paraId="3CAD5FE9" w14:textId="77777777" w:rsidR="00730A08" w:rsidRPr="00F91DEB" w:rsidRDefault="00730A08" w:rsidP="00730A08">
      <w:pPr>
        <w:pStyle w:val="Default"/>
        <w:rPr>
          <w:color w:val="auto"/>
          <w:sz w:val="16"/>
          <w:szCs w:val="16"/>
        </w:rPr>
      </w:pPr>
      <w:r w:rsidRPr="00F91DEB">
        <w:rPr>
          <w:b/>
          <w:bCs/>
          <w:i/>
          <w:iCs/>
          <w:color w:val="auto"/>
          <w:sz w:val="16"/>
          <w:szCs w:val="16"/>
        </w:rPr>
        <w:t xml:space="preserve">debit payment </w:t>
      </w:r>
      <w:r w:rsidRPr="00F91DEB">
        <w:rPr>
          <w:color w:val="auto"/>
          <w:sz w:val="16"/>
          <w:szCs w:val="16"/>
        </w:rPr>
        <w:t xml:space="preserve">means a particular transaction where a debit is made. </w:t>
      </w:r>
    </w:p>
    <w:p w14:paraId="62453CC4" w14:textId="77777777" w:rsidR="00730A08" w:rsidRPr="00F91DEB" w:rsidRDefault="00730A08" w:rsidP="00730A08">
      <w:pPr>
        <w:pStyle w:val="Default"/>
        <w:rPr>
          <w:color w:val="auto"/>
          <w:sz w:val="16"/>
          <w:szCs w:val="16"/>
        </w:rPr>
      </w:pPr>
      <w:r w:rsidRPr="00F91DEB">
        <w:rPr>
          <w:b/>
          <w:bCs/>
          <w:i/>
          <w:iCs/>
          <w:color w:val="auto"/>
          <w:sz w:val="16"/>
          <w:szCs w:val="16"/>
        </w:rPr>
        <w:t xml:space="preserve">Direct Debit Request </w:t>
      </w:r>
      <w:r w:rsidRPr="00F91DEB">
        <w:rPr>
          <w:color w:val="auto"/>
          <w:sz w:val="16"/>
          <w:szCs w:val="16"/>
        </w:rPr>
        <w:t xml:space="preserve">means the written, verbal or online request between </w:t>
      </w:r>
      <w:r w:rsidRPr="00F91DEB">
        <w:rPr>
          <w:i/>
          <w:iCs/>
          <w:color w:val="auto"/>
          <w:sz w:val="16"/>
          <w:szCs w:val="16"/>
        </w:rPr>
        <w:t xml:space="preserve">us </w:t>
      </w:r>
      <w:r w:rsidRPr="00F91DEB">
        <w:rPr>
          <w:color w:val="auto"/>
          <w:sz w:val="16"/>
          <w:szCs w:val="16"/>
        </w:rPr>
        <w:t xml:space="preserve">and </w:t>
      </w:r>
      <w:r w:rsidRPr="00F91DEB">
        <w:rPr>
          <w:i/>
          <w:iCs/>
          <w:color w:val="auto"/>
          <w:sz w:val="16"/>
          <w:szCs w:val="16"/>
        </w:rPr>
        <w:t xml:space="preserve">you </w:t>
      </w:r>
      <w:r w:rsidRPr="00F91DEB">
        <w:rPr>
          <w:color w:val="auto"/>
          <w:sz w:val="16"/>
          <w:szCs w:val="16"/>
        </w:rPr>
        <w:t xml:space="preserve">to debit funds from your account. </w:t>
      </w:r>
    </w:p>
    <w:p w14:paraId="15392437" w14:textId="77777777" w:rsidR="00730A08" w:rsidRPr="00F91DEB" w:rsidRDefault="00730A08" w:rsidP="00730A08">
      <w:pPr>
        <w:pStyle w:val="Default"/>
        <w:rPr>
          <w:color w:val="auto"/>
          <w:sz w:val="16"/>
          <w:szCs w:val="16"/>
        </w:rPr>
      </w:pPr>
      <w:r w:rsidRPr="00F91DEB">
        <w:rPr>
          <w:b/>
          <w:bCs/>
          <w:i/>
          <w:iCs/>
          <w:color w:val="auto"/>
          <w:sz w:val="16"/>
          <w:szCs w:val="16"/>
        </w:rPr>
        <w:t xml:space="preserve">your financial institution </w:t>
      </w:r>
      <w:r w:rsidRPr="00F91DEB">
        <w:rPr>
          <w:color w:val="auto"/>
          <w:sz w:val="16"/>
          <w:szCs w:val="16"/>
        </w:rPr>
        <w:t xml:space="preserve">means the financial institution at which you hold the </w:t>
      </w:r>
      <w:r w:rsidRPr="00F91DEB">
        <w:rPr>
          <w:i/>
          <w:iCs/>
          <w:color w:val="auto"/>
          <w:sz w:val="16"/>
          <w:szCs w:val="16"/>
        </w:rPr>
        <w:t xml:space="preserve">account </w:t>
      </w:r>
      <w:r w:rsidRPr="00F91DEB">
        <w:rPr>
          <w:color w:val="auto"/>
          <w:sz w:val="16"/>
          <w:szCs w:val="16"/>
        </w:rPr>
        <w:t xml:space="preserve">you have authorised us to debit. </w:t>
      </w:r>
    </w:p>
    <w:p w14:paraId="4C2F12DE" w14:textId="77777777" w:rsidR="00730A08" w:rsidRPr="00F91DEB" w:rsidRDefault="00730A08" w:rsidP="00730A08">
      <w:pPr>
        <w:pStyle w:val="Default"/>
        <w:rPr>
          <w:b/>
          <w:bCs/>
          <w:color w:val="auto"/>
          <w:sz w:val="18"/>
          <w:szCs w:val="18"/>
        </w:rPr>
      </w:pPr>
    </w:p>
    <w:p w14:paraId="44F3B407" w14:textId="77777777" w:rsidR="00730A08" w:rsidRPr="00F91DEB" w:rsidRDefault="00730A08" w:rsidP="00730A08">
      <w:pPr>
        <w:pStyle w:val="Default"/>
        <w:rPr>
          <w:color w:val="auto"/>
          <w:sz w:val="18"/>
          <w:szCs w:val="18"/>
        </w:rPr>
      </w:pPr>
      <w:r w:rsidRPr="00F91DEB">
        <w:rPr>
          <w:b/>
          <w:bCs/>
          <w:color w:val="auto"/>
          <w:sz w:val="18"/>
          <w:szCs w:val="18"/>
        </w:rPr>
        <w:t xml:space="preserve">Debiting your account </w:t>
      </w:r>
    </w:p>
    <w:p w14:paraId="544E412A" w14:textId="6C14D1F4" w:rsidR="00730A08" w:rsidRPr="00F91DEB" w:rsidRDefault="00730A08" w:rsidP="00730A08">
      <w:pPr>
        <w:pStyle w:val="Default"/>
        <w:rPr>
          <w:b/>
          <w:bCs/>
          <w:color w:val="auto"/>
          <w:sz w:val="16"/>
          <w:szCs w:val="16"/>
        </w:rPr>
      </w:pPr>
      <w:r w:rsidRPr="00F91DEB">
        <w:rPr>
          <w:color w:val="auto"/>
          <w:sz w:val="16"/>
          <w:szCs w:val="16"/>
        </w:rPr>
        <w:t xml:space="preserve">By submitting a </w:t>
      </w:r>
      <w:r w:rsidRPr="00F91DEB">
        <w:rPr>
          <w:i/>
          <w:iCs/>
          <w:color w:val="auto"/>
          <w:sz w:val="16"/>
          <w:szCs w:val="16"/>
        </w:rPr>
        <w:t>Direct Debit Request</w:t>
      </w:r>
      <w:r w:rsidRPr="00F91DEB">
        <w:rPr>
          <w:color w:val="auto"/>
          <w:sz w:val="16"/>
          <w:szCs w:val="16"/>
        </w:rPr>
        <w:t xml:space="preserve">, </w:t>
      </w:r>
      <w:r w:rsidRPr="00F91DEB">
        <w:rPr>
          <w:i/>
          <w:iCs/>
          <w:color w:val="auto"/>
          <w:sz w:val="16"/>
          <w:szCs w:val="16"/>
        </w:rPr>
        <w:t xml:space="preserve">you </w:t>
      </w:r>
      <w:r w:rsidRPr="00F91DEB">
        <w:rPr>
          <w:color w:val="auto"/>
          <w:sz w:val="16"/>
          <w:szCs w:val="16"/>
        </w:rPr>
        <w:t xml:space="preserve">have authorised </w:t>
      </w:r>
      <w:r w:rsidRPr="00F91DEB">
        <w:rPr>
          <w:i/>
          <w:iCs/>
          <w:color w:val="auto"/>
          <w:sz w:val="16"/>
          <w:szCs w:val="16"/>
        </w:rPr>
        <w:t xml:space="preserve">us </w:t>
      </w:r>
      <w:r w:rsidRPr="00F91DEB">
        <w:rPr>
          <w:color w:val="auto"/>
          <w:sz w:val="16"/>
          <w:szCs w:val="16"/>
        </w:rPr>
        <w:t xml:space="preserve">to arrange for funds to be debited from </w:t>
      </w:r>
      <w:r w:rsidRPr="00F91DEB">
        <w:rPr>
          <w:i/>
          <w:iCs/>
          <w:color w:val="auto"/>
          <w:sz w:val="16"/>
          <w:szCs w:val="16"/>
        </w:rPr>
        <w:t>your account</w:t>
      </w:r>
      <w:r w:rsidRPr="00F91DEB">
        <w:rPr>
          <w:color w:val="auto"/>
          <w:sz w:val="16"/>
          <w:szCs w:val="16"/>
        </w:rPr>
        <w:t xml:space="preserve">. The </w:t>
      </w:r>
      <w:r w:rsidRPr="00F91DEB">
        <w:rPr>
          <w:i/>
          <w:iCs/>
          <w:color w:val="auto"/>
          <w:sz w:val="16"/>
          <w:szCs w:val="16"/>
        </w:rPr>
        <w:t xml:space="preserve">Direct Debit Request </w:t>
      </w:r>
      <w:r w:rsidRPr="00F91DEB">
        <w:rPr>
          <w:color w:val="auto"/>
          <w:sz w:val="16"/>
          <w:szCs w:val="16"/>
        </w:rPr>
        <w:t xml:space="preserve">and this </w:t>
      </w:r>
      <w:r w:rsidRPr="00F91DEB">
        <w:rPr>
          <w:i/>
          <w:iCs/>
          <w:color w:val="auto"/>
          <w:sz w:val="16"/>
          <w:szCs w:val="16"/>
        </w:rPr>
        <w:t xml:space="preserve">agreement </w:t>
      </w:r>
      <w:r w:rsidRPr="00F91DEB">
        <w:rPr>
          <w:color w:val="auto"/>
          <w:sz w:val="16"/>
          <w:szCs w:val="16"/>
        </w:rPr>
        <w:t xml:space="preserve">set out the arrangement between </w:t>
      </w:r>
      <w:r w:rsidRPr="00F91DEB">
        <w:rPr>
          <w:i/>
          <w:iCs/>
          <w:color w:val="auto"/>
          <w:sz w:val="16"/>
          <w:szCs w:val="16"/>
        </w:rPr>
        <w:t xml:space="preserve">us </w:t>
      </w:r>
      <w:r w:rsidRPr="00F91DEB">
        <w:rPr>
          <w:color w:val="auto"/>
          <w:sz w:val="16"/>
          <w:szCs w:val="16"/>
        </w:rPr>
        <w:t xml:space="preserve">and </w:t>
      </w:r>
      <w:r w:rsidRPr="00F91DEB">
        <w:rPr>
          <w:i/>
          <w:iCs/>
          <w:color w:val="auto"/>
          <w:sz w:val="16"/>
          <w:szCs w:val="16"/>
        </w:rPr>
        <w:t>you</w:t>
      </w:r>
      <w:r w:rsidRPr="00F91DEB">
        <w:rPr>
          <w:color w:val="auto"/>
          <w:sz w:val="16"/>
          <w:szCs w:val="16"/>
        </w:rPr>
        <w:t xml:space="preserve">. </w:t>
      </w:r>
      <w:r w:rsidR="0043713D" w:rsidRPr="00F91DEB">
        <w:rPr>
          <w:rStyle w:val="ui-provider"/>
          <w:sz w:val="16"/>
          <w:szCs w:val="16"/>
        </w:rPr>
        <w:t>You must pay on demand all resulting fees and charges; and authorise to charge You via Your Payment Method for any such resulting fees and charges.</w:t>
      </w:r>
      <w:r w:rsidR="0043713D" w:rsidRPr="00F91DEB">
        <w:t xml:space="preserve"> </w:t>
      </w:r>
      <w:r w:rsidR="0043713D" w:rsidRPr="00F91DEB">
        <w:rPr>
          <w:rStyle w:val="Strong"/>
          <w:b w:val="0"/>
          <w:bCs w:val="0"/>
          <w:sz w:val="16"/>
          <w:szCs w:val="16"/>
        </w:rPr>
        <w:t>If the direct debit details you give us fail, you are liable to pay to us all resulting fees and debts.</w:t>
      </w:r>
    </w:p>
    <w:p w14:paraId="5926D32E" w14:textId="77777777" w:rsidR="00730A08" w:rsidRPr="00F91DEB" w:rsidRDefault="00730A08" w:rsidP="00730A08">
      <w:pPr>
        <w:pStyle w:val="Default"/>
        <w:rPr>
          <w:i/>
          <w:iCs/>
          <w:color w:val="auto"/>
          <w:sz w:val="16"/>
          <w:szCs w:val="16"/>
        </w:rPr>
      </w:pPr>
    </w:p>
    <w:p w14:paraId="41806D45" w14:textId="77777777" w:rsidR="00730A08" w:rsidRPr="00F91DEB" w:rsidRDefault="00730A08" w:rsidP="00730A08">
      <w:pPr>
        <w:pStyle w:val="Default"/>
        <w:rPr>
          <w:color w:val="auto"/>
          <w:sz w:val="16"/>
          <w:szCs w:val="16"/>
        </w:rPr>
      </w:pPr>
      <w:r w:rsidRPr="00F91DEB">
        <w:rPr>
          <w:i/>
          <w:iCs/>
          <w:color w:val="auto"/>
          <w:sz w:val="16"/>
          <w:szCs w:val="16"/>
        </w:rPr>
        <w:t xml:space="preserve">We </w:t>
      </w:r>
      <w:r w:rsidRPr="00F91DEB">
        <w:rPr>
          <w:color w:val="auto"/>
          <w:sz w:val="16"/>
          <w:szCs w:val="16"/>
        </w:rPr>
        <w:t xml:space="preserve">will only arrange for funds to be debited from </w:t>
      </w:r>
      <w:r w:rsidRPr="00F91DEB">
        <w:rPr>
          <w:i/>
          <w:iCs/>
          <w:color w:val="auto"/>
          <w:sz w:val="16"/>
          <w:szCs w:val="16"/>
        </w:rPr>
        <w:t xml:space="preserve">your account </w:t>
      </w:r>
      <w:r w:rsidRPr="00F91DEB">
        <w:rPr>
          <w:color w:val="auto"/>
          <w:sz w:val="16"/>
          <w:szCs w:val="16"/>
        </w:rPr>
        <w:t xml:space="preserve">as authorised in the </w:t>
      </w:r>
      <w:r w:rsidRPr="00F91DEB">
        <w:rPr>
          <w:i/>
          <w:iCs/>
          <w:color w:val="auto"/>
          <w:sz w:val="16"/>
          <w:szCs w:val="16"/>
        </w:rPr>
        <w:t>Direct Debit Request</w:t>
      </w:r>
      <w:r w:rsidRPr="00F91DEB">
        <w:rPr>
          <w:color w:val="auto"/>
          <w:sz w:val="16"/>
          <w:szCs w:val="16"/>
        </w:rPr>
        <w:t xml:space="preserve">. If the </w:t>
      </w:r>
      <w:r w:rsidRPr="00F91DEB">
        <w:rPr>
          <w:i/>
          <w:iCs/>
          <w:color w:val="auto"/>
          <w:sz w:val="16"/>
          <w:szCs w:val="16"/>
        </w:rPr>
        <w:t xml:space="preserve">debit day </w:t>
      </w:r>
      <w:r w:rsidRPr="00F91DEB">
        <w:rPr>
          <w:color w:val="auto"/>
          <w:sz w:val="16"/>
          <w:szCs w:val="16"/>
        </w:rPr>
        <w:t xml:space="preserve">falls on a day that is not a </w:t>
      </w:r>
      <w:r w:rsidRPr="00F91DEB">
        <w:rPr>
          <w:i/>
          <w:iCs/>
          <w:color w:val="auto"/>
          <w:sz w:val="16"/>
          <w:szCs w:val="16"/>
        </w:rPr>
        <w:t>banking day</w:t>
      </w:r>
      <w:r w:rsidRPr="00F91DEB">
        <w:rPr>
          <w:color w:val="auto"/>
          <w:sz w:val="16"/>
          <w:szCs w:val="16"/>
        </w:rPr>
        <w:t xml:space="preserve">, we may direct </w:t>
      </w:r>
      <w:r w:rsidRPr="00F91DEB">
        <w:rPr>
          <w:i/>
          <w:iCs/>
          <w:color w:val="auto"/>
          <w:sz w:val="16"/>
          <w:szCs w:val="16"/>
        </w:rPr>
        <w:t xml:space="preserve">your financial institution </w:t>
      </w:r>
      <w:r w:rsidRPr="00F91DEB">
        <w:rPr>
          <w:color w:val="auto"/>
          <w:sz w:val="16"/>
          <w:szCs w:val="16"/>
        </w:rPr>
        <w:t xml:space="preserve">to debit </w:t>
      </w:r>
      <w:r w:rsidRPr="00F91DEB">
        <w:rPr>
          <w:i/>
          <w:iCs/>
          <w:color w:val="auto"/>
          <w:sz w:val="16"/>
          <w:szCs w:val="16"/>
        </w:rPr>
        <w:t xml:space="preserve">your account </w:t>
      </w:r>
      <w:r w:rsidRPr="00F91DEB">
        <w:rPr>
          <w:color w:val="auto"/>
          <w:sz w:val="16"/>
          <w:szCs w:val="16"/>
        </w:rPr>
        <w:t xml:space="preserve">on the following </w:t>
      </w:r>
      <w:r w:rsidRPr="00F91DEB">
        <w:rPr>
          <w:i/>
          <w:iCs/>
          <w:color w:val="auto"/>
          <w:sz w:val="16"/>
          <w:szCs w:val="16"/>
        </w:rPr>
        <w:t>banking day</w:t>
      </w:r>
      <w:r w:rsidRPr="00F91DEB">
        <w:rPr>
          <w:color w:val="auto"/>
          <w:sz w:val="16"/>
          <w:szCs w:val="16"/>
        </w:rPr>
        <w:t xml:space="preserve">. If </w:t>
      </w:r>
      <w:r w:rsidRPr="00F91DEB">
        <w:rPr>
          <w:i/>
          <w:iCs/>
          <w:color w:val="auto"/>
          <w:sz w:val="16"/>
          <w:szCs w:val="16"/>
        </w:rPr>
        <w:t xml:space="preserve">you </w:t>
      </w:r>
      <w:r w:rsidRPr="00F91DEB">
        <w:rPr>
          <w:color w:val="auto"/>
          <w:sz w:val="16"/>
          <w:szCs w:val="16"/>
        </w:rPr>
        <w:t xml:space="preserve">are unsure about which day </w:t>
      </w:r>
      <w:r w:rsidRPr="00F91DEB">
        <w:rPr>
          <w:i/>
          <w:iCs/>
          <w:color w:val="auto"/>
          <w:sz w:val="16"/>
          <w:szCs w:val="16"/>
        </w:rPr>
        <w:t xml:space="preserve">your account </w:t>
      </w:r>
      <w:r w:rsidRPr="00F91DEB">
        <w:rPr>
          <w:color w:val="auto"/>
          <w:sz w:val="16"/>
          <w:szCs w:val="16"/>
        </w:rPr>
        <w:t xml:space="preserve">has or will be debited you should ask </w:t>
      </w:r>
      <w:r w:rsidRPr="00F91DEB">
        <w:rPr>
          <w:i/>
          <w:iCs/>
          <w:color w:val="auto"/>
          <w:sz w:val="16"/>
          <w:szCs w:val="16"/>
        </w:rPr>
        <w:t>your financial institution</w:t>
      </w:r>
      <w:r w:rsidRPr="00F91DEB">
        <w:rPr>
          <w:color w:val="auto"/>
          <w:sz w:val="16"/>
          <w:szCs w:val="16"/>
        </w:rPr>
        <w:t xml:space="preserve">. </w:t>
      </w:r>
    </w:p>
    <w:p w14:paraId="76ECB692" w14:textId="77777777" w:rsidR="00730A08" w:rsidRPr="00F91DEB" w:rsidRDefault="00730A08" w:rsidP="00730A08">
      <w:pPr>
        <w:pStyle w:val="Default"/>
        <w:rPr>
          <w:b/>
          <w:bCs/>
          <w:color w:val="auto"/>
          <w:sz w:val="18"/>
          <w:szCs w:val="18"/>
        </w:rPr>
      </w:pPr>
    </w:p>
    <w:p w14:paraId="7224FC51" w14:textId="77777777" w:rsidR="00730A08" w:rsidRPr="00F91DEB" w:rsidRDefault="00730A08" w:rsidP="00730A08">
      <w:pPr>
        <w:pStyle w:val="Default"/>
        <w:rPr>
          <w:color w:val="auto"/>
          <w:sz w:val="18"/>
          <w:szCs w:val="18"/>
        </w:rPr>
      </w:pPr>
      <w:r w:rsidRPr="00F91DEB">
        <w:rPr>
          <w:b/>
          <w:bCs/>
          <w:color w:val="auto"/>
          <w:sz w:val="18"/>
          <w:szCs w:val="18"/>
        </w:rPr>
        <w:t xml:space="preserve">Amendments by us </w:t>
      </w:r>
    </w:p>
    <w:p w14:paraId="0FF0A43E" w14:textId="77777777" w:rsidR="00730A08" w:rsidRPr="00F91DEB" w:rsidRDefault="00730A08" w:rsidP="00730A08">
      <w:pPr>
        <w:pStyle w:val="Default"/>
        <w:rPr>
          <w:color w:val="auto"/>
          <w:sz w:val="16"/>
          <w:szCs w:val="16"/>
        </w:rPr>
      </w:pPr>
      <w:r w:rsidRPr="00F91DEB">
        <w:rPr>
          <w:i/>
          <w:iCs/>
          <w:color w:val="auto"/>
          <w:sz w:val="16"/>
          <w:szCs w:val="16"/>
        </w:rPr>
        <w:t xml:space="preserve">We </w:t>
      </w:r>
      <w:r w:rsidRPr="00F91DEB">
        <w:rPr>
          <w:color w:val="auto"/>
          <w:sz w:val="16"/>
          <w:szCs w:val="16"/>
        </w:rPr>
        <w:t xml:space="preserve">may vary any details of this </w:t>
      </w:r>
      <w:r w:rsidRPr="00F91DEB">
        <w:rPr>
          <w:i/>
          <w:iCs/>
          <w:color w:val="auto"/>
          <w:sz w:val="16"/>
          <w:szCs w:val="16"/>
        </w:rPr>
        <w:t xml:space="preserve">agreement </w:t>
      </w:r>
      <w:r w:rsidRPr="00F91DEB">
        <w:rPr>
          <w:color w:val="auto"/>
          <w:sz w:val="16"/>
          <w:szCs w:val="16"/>
        </w:rPr>
        <w:t xml:space="preserve">or a </w:t>
      </w:r>
      <w:r w:rsidRPr="00F91DEB">
        <w:rPr>
          <w:i/>
          <w:iCs/>
          <w:color w:val="auto"/>
          <w:sz w:val="16"/>
          <w:szCs w:val="16"/>
        </w:rPr>
        <w:t xml:space="preserve">Direct Debit Request </w:t>
      </w:r>
      <w:r w:rsidRPr="00F91DEB">
        <w:rPr>
          <w:color w:val="auto"/>
          <w:sz w:val="16"/>
          <w:szCs w:val="16"/>
        </w:rPr>
        <w:t xml:space="preserve">at any time by giving </w:t>
      </w:r>
      <w:r w:rsidRPr="00F91DEB">
        <w:rPr>
          <w:i/>
          <w:iCs/>
          <w:color w:val="auto"/>
          <w:sz w:val="16"/>
          <w:szCs w:val="16"/>
        </w:rPr>
        <w:t xml:space="preserve">you </w:t>
      </w:r>
      <w:r w:rsidRPr="00F91DEB">
        <w:rPr>
          <w:color w:val="auto"/>
          <w:sz w:val="16"/>
          <w:szCs w:val="16"/>
        </w:rPr>
        <w:t xml:space="preserve">at least fourteen </w:t>
      </w:r>
      <w:r w:rsidRPr="00F91DEB">
        <w:rPr>
          <w:b/>
          <w:bCs/>
          <w:color w:val="auto"/>
          <w:sz w:val="16"/>
          <w:szCs w:val="16"/>
        </w:rPr>
        <w:t xml:space="preserve">(14) days </w:t>
      </w:r>
      <w:r w:rsidRPr="00F91DEB">
        <w:rPr>
          <w:color w:val="auto"/>
          <w:sz w:val="16"/>
          <w:szCs w:val="16"/>
        </w:rPr>
        <w:t xml:space="preserve">written notice sent to the preferred email or address you have given us in the Direct Debit Request. </w:t>
      </w:r>
    </w:p>
    <w:p w14:paraId="1DD998E5" w14:textId="77777777" w:rsidR="00730A08" w:rsidRPr="00F91DEB" w:rsidRDefault="00730A08" w:rsidP="00730A08">
      <w:pPr>
        <w:pStyle w:val="Default"/>
        <w:rPr>
          <w:b/>
          <w:bCs/>
          <w:color w:val="auto"/>
          <w:sz w:val="18"/>
          <w:szCs w:val="18"/>
        </w:rPr>
      </w:pPr>
    </w:p>
    <w:p w14:paraId="3FCB4FC6" w14:textId="77777777" w:rsidR="00730A08" w:rsidRPr="00F91DEB" w:rsidRDefault="00730A08" w:rsidP="00730A08">
      <w:pPr>
        <w:pStyle w:val="Default"/>
        <w:rPr>
          <w:color w:val="auto"/>
          <w:sz w:val="18"/>
          <w:szCs w:val="18"/>
        </w:rPr>
      </w:pPr>
      <w:r w:rsidRPr="00F91DEB">
        <w:rPr>
          <w:b/>
          <w:bCs/>
          <w:color w:val="auto"/>
          <w:sz w:val="18"/>
          <w:szCs w:val="18"/>
        </w:rPr>
        <w:t xml:space="preserve">How to cancel or change direct debits </w:t>
      </w:r>
    </w:p>
    <w:p w14:paraId="75C03CD0" w14:textId="77777777" w:rsidR="00730A08" w:rsidRPr="00F91DEB" w:rsidRDefault="00730A08" w:rsidP="00730A08">
      <w:pPr>
        <w:pStyle w:val="Default"/>
        <w:rPr>
          <w:color w:val="auto"/>
          <w:sz w:val="16"/>
          <w:szCs w:val="16"/>
        </w:rPr>
      </w:pPr>
      <w:r w:rsidRPr="00F91DEB">
        <w:rPr>
          <w:i/>
          <w:iCs/>
          <w:color w:val="auto"/>
          <w:sz w:val="16"/>
          <w:szCs w:val="16"/>
        </w:rPr>
        <w:t xml:space="preserve">You can: </w:t>
      </w:r>
    </w:p>
    <w:p w14:paraId="6AE9E841" w14:textId="77777777" w:rsidR="00730A08" w:rsidRPr="00F91DEB" w:rsidRDefault="00730A08" w:rsidP="00730A08">
      <w:pPr>
        <w:pStyle w:val="Default"/>
        <w:rPr>
          <w:color w:val="auto"/>
          <w:sz w:val="16"/>
          <w:szCs w:val="16"/>
        </w:rPr>
      </w:pPr>
      <w:r w:rsidRPr="00F91DEB">
        <w:rPr>
          <w:color w:val="auto"/>
          <w:sz w:val="16"/>
          <w:szCs w:val="16"/>
        </w:rPr>
        <w:t xml:space="preserve">Cancel or freeze the Direct Debit Request; or change, stop or defer an individual payment, or at any time by giving us at least seven (7) days’ notice. </w:t>
      </w:r>
    </w:p>
    <w:p w14:paraId="2A7FE6A6" w14:textId="77777777" w:rsidR="00730A08" w:rsidRPr="00F91DEB" w:rsidRDefault="00730A08" w:rsidP="00730A08">
      <w:pPr>
        <w:pStyle w:val="Default"/>
        <w:rPr>
          <w:i/>
          <w:iCs/>
          <w:color w:val="auto"/>
          <w:sz w:val="16"/>
          <w:szCs w:val="16"/>
        </w:rPr>
      </w:pPr>
    </w:p>
    <w:p w14:paraId="07C02A7A" w14:textId="77777777" w:rsidR="00730A08" w:rsidRPr="00F91DEB" w:rsidRDefault="00730A08" w:rsidP="00730A08">
      <w:pPr>
        <w:pStyle w:val="Default"/>
        <w:rPr>
          <w:color w:val="auto"/>
          <w:sz w:val="16"/>
          <w:szCs w:val="16"/>
        </w:rPr>
      </w:pPr>
      <w:r w:rsidRPr="00F91DEB">
        <w:rPr>
          <w:i/>
          <w:iCs/>
          <w:color w:val="auto"/>
          <w:sz w:val="16"/>
          <w:szCs w:val="16"/>
        </w:rPr>
        <w:t xml:space="preserve">To do </w:t>
      </w:r>
      <w:proofErr w:type="gramStart"/>
      <w:r w:rsidRPr="00F91DEB">
        <w:rPr>
          <w:i/>
          <w:iCs/>
          <w:color w:val="auto"/>
          <w:sz w:val="16"/>
          <w:szCs w:val="16"/>
        </w:rPr>
        <w:t>so;</w:t>
      </w:r>
      <w:proofErr w:type="gramEnd"/>
      <w:r w:rsidRPr="00F91DEB">
        <w:rPr>
          <w:i/>
          <w:iCs/>
          <w:color w:val="auto"/>
          <w:sz w:val="16"/>
          <w:szCs w:val="16"/>
        </w:rPr>
        <w:t xml:space="preserve"> </w:t>
      </w:r>
    </w:p>
    <w:p w14:paraId="722A3853" w14:textId="77777777" w:rsidR="00730A08" w:rsidRPr="00F91DEB" w:rsidRDefault="00730A08" w:rsidP="00730A08">
      <w:pPr>
        <w:pStyle w:val="Default"/>
        <w:rPr>
          <w:color w:val="auto"/>
          <w:sz w:val="16"/>
          <w:szCs w:val="16"/>
        </w:rPr>
      </w:pPr>
      <w:r w:rsidRPr="00F91DEB">
        <w:rPr>
          <w:color w:val="auto"/>
          <w:sz w:val="16"/>
          <w:szCs w:val="16"/>
        </w:rPr>
        <w:t>You can freeze your direct debit agreement by actioning online via the Client Portal, or by contacting the Maroondah Leisure Customer Experience team on (03) 9298 4600.</w:t>
      </w:r>
    </w:p>
    <w:p w14:paraId="58BFB639" w14:textId="77777777" w:rsidR="00730A08" w:rsidRPr="00F91DEB" w:rsidRDefault="00730A08" w:rsidP="00730A08">
      <w:pPr>
        <w:pStyle w:val="Default"/>
        <w:rPr>
          <w:b/>
          <w:bCs/>
          <w:color w:val="auto"/>
          <w:sz w:val="18"/>
          <w:szCs w:val="18"/>
        </w:rPr>
      </w:pPr>
    </w:p>
    <w:p w14:paraId="4DBE7C1A" w14:textId="77777777" w:rsidR="00730A08" w:rsidRPr="00F91DEB" w:rsidRDefault="00730A08" w:rsidP="00730A08">
      <w:pPr>
        <w:pStyle w:val="Default"/>
        <w:rPr>
          <w:color w:val="auto"/>
          <w:sz w:val="18"/>
          <w:szCs w:val="18"/>
        </w:rPr>
      </w:pPr>
      <w:r w:rsidRPr="00F91DEB">
        <w:rPr>
          <w:b/>
          <w:bCs/>
          <w:color w:val="auto"/>
          <w:sz w:val="18"/>
          <w:szCs w:val="18"/>
        </w:rPr>
        <w:t xml:space="preserve">Your obligations </w:t>
      </w:r>
    </w:p>
    <w:p w14:paraId="1FABD1A8" w14:textId="77777777" w:rsidR="00730A08" w:rsidRPr="00F91DEB" w:rsidRDefault="00730A08" w:rsidP="00730A08">
      <w:pPr>
        <w:pStyle w:val="Default"/>
        <w:rPr>
          <w:color w:val="auto"/>
          <w:sz w:val="16"/>
          <w:szCs w:val="16"/>
        </w:rPr>
      </w:pPr>
      <w:r w:rsidRPr="00F91DEB">
        <w:rPr>
          <w:color w:val="auto"/>
          <w:sz w:val="16"/>
          <w:szCs w:val="16"/>
        </w:rPr>
        <w:t xml:space="preserve">It is </w:t>
      </w:r>
      <w:r w:rsidRPr="00F91DEB">
        <w:rPr>
          <w:i/>
          <w:iCs/>
          <w:color w:val="auto"/>
          <w:sz w:val="16"/>
          <w:szCs w:val="16"/>
        </w:rPr>
        <w:t xml:space="preserve">your </w:t>
      </w:r>
      <w:r w:rsidRPr="00F91DEB">
        <w:rPr>
          <w:color w:val="auto"/>
          <w:sz w:val="16"/>
          <w:szCs w:val="16"/>
        </w:rPr>
        <w:t xml:space="preserve">responsibility to ensure that there are sufficient clear funds available in </w:t>
      </w:r>
      <w:r w:rsidRPr="00F91DEB">
        <w:rPr>
          <w:i/>
          <w:iCs/>
          <w:color w:val="auto"/>
          <w:sz w:val="16"/>
          <w:szCs w:val="16"/>
        </w:rPr>
        <w:t xml:space="preserve">your </w:t>
      </w:r>
      <w:r w:rsidRPr="00F91DEB">
        <w:rPr>
          <w:color w:val="auto"/>
          <w:sz w:val="16"/>
          <w:szCs w:val="16"/>
        </w:rPr>
        <w:t xml:space="preserve">account to allow a </w:t>
      </w:r>
      <w:r w:rsidRPr="00F91DEB">
        <w:rPr>
          <w:i/>
          <w:iCs/>
          <w:color w:val="auto"/>
          <w:sz w:val="16"/>
          <w:szCs w:val="16"/>
        </w:rPr>
        <w:t xml:space="preserve">debit payment </w:t>
      </w:r>
      <w:r w:rsidRPr="00F91DEB">
        <w:rPr>
          <w:color w:val="auto"/>
          <w:sz w:val="16"/>
          <w:szCs w:val="16"/>
        </w:rPr>
        <w:t xml:space="preserve">to be made in accordance with the </w:t>
      </w:r>
      <w:r w:rsidRPr="00F91DEB">
        <w:rPr>
          <w:i/>
          <w:iCs/>
          <w:color w:val="auto"/>
          <w:sz w:val="16"/>
          <w:szCs w:val="16"/>
        </w:rPr>
        <w:t>Direct Debit Request</w:t>
      </w:r>
      <w:r w:rsidRPr="00F91DEB">
        <w:rPr>
          <w:color w:val="auto"/>
          <w:sz w:val="16"/>
          <w:szCs w:val="16"/>
        </w:rPr>
        <w:t xml:space="preserve">. </w:t>
      </w:r>
    </w:p>
    <w:p w14:paraId="1D96D633" w14:textId="77777777" w:rsidR="00730A08" w:rsidRPr="00F91DEB" w:rsidRDefault="00730A08" w:rsidP="00730A08">
      <w:pPr>
        <w:pStyle w:val="Default"/>
        <w:rPr>
          <w:color w:val="auto"/>
          <w:sz w:val="16"/>
          <w:szCs w:val="16"/>
        </w:rPr>
      </w:pPr>
    </w:p>
    <w:p w14:paraId="3EA436E6" w14:textId="77777777" w:rsidR="00730A08" w:rsidRPr="00F91DEB" w:rsidRDefault="00730A08" w:rsidP="00730A08">
      <w:pPr>
        <w:pStyle w:val="Default"/>
        <w:rPr>
          <w:color w:val="auto"/>
          <w:sz w:val="16"/>
          <w:szCs w:val="16"/>
        </w:rPr>
      </w:pPr>
      <w:r w:rsidRPr="00F91DEB">
        <w:rPr>
          <w:color w:val="auto"/>
          <w:sz w:val="16"/>
          <w:szCs w:val="16"/>
        </w:rPr>
        <w:t xml:space="preserve">If there are insufficient clear funds in </w:t>
      </w:r>
      <w:r w:rsidRPr="00F91DEB">
        <w:rPr>
          <w:i/>
          <w:iCs/>
          <w:color w:val="auto"/>
          <w:sz w:val="16"/>
          <w:szCs w:val="16"/>
        </w:rPr>
        <w:t xml:space="preserve">your account </w:t>
      </w:r>
      <w:r w:rsidRPr="00F91DEB">
        <w:rPr>
          <w:color w:val="auto"/>
          <w:sz w:val="16"/>
          <w:szCs w:val="16"/>
        </w:rPr>
        <w:t xml:space="preserve">to meet a </w:t>
      </w:r>
      <w:r w:rsidRPr="00F91DEB">
        <w:rPr>
          <w:i/>
          <w:iCs/>
          <w:color w:val="auto"/>
          <w:sz w:val="16"/>
          <w:szCs w:val="16"/>
        </w:rPr>
        <w:t>debit payment</w:t>
      </w:r>
      <w:r w:rsidRPr="00F91DEB">
        <w:rPr>
          <w:color w:val="auto"/>
          <w:sz w:val="16"/>
          <w:szCs w:val="16"/>
        </w:rPr>
        <w:t xml:space="preserve">: </w:t>
      </w:r>
    </w:p>
    <w:p w14:paraId="3CDADD43" w14:textId="77777777" w:rsidR="00730A08" w:rsidRPr="00F91DEB" w:rsidRDefault="00730A08" w:rsidP="00730A08">
      <w:pPr>
        <w:pStyle w:val="Default"/>
        <w:rPr>
          <w:color w:val="auto"/>
          <w:sz w:val="16"/>
          <w:szCs w:val="16"/>
        </w:rPr>
      </w:pPr>
      <w:r w:rsidRPr="00F91DEB">
        <w:rPr>
          <w:i/>
          <w:iCs/>
          <w:color w:val="auto"/>
          <w:sz w:val="16"/>
          <w:szCs w:val="16"/>
        </w:rPr>
        <w:t xml:space="preserve">you </w:t>
      </w:r>
      <w:r w:rsidRPr="00F91DEB">
        <w:rPr>
          <w:color w:val="auto"/>
          <w:sz w:val="16"/>
          <w:szCs w:val="16"/>
        </w:rPr>
        <w:t xml:space="preserve">may be charged a fee and/or interest by </w:t>
      </w:r>
      <w:r w:rsidRPr="00F91DEB">
        <w:rPr>
          <w:i/>
          <w:iCs/>
          <w:color w:val="auto"/>
          <w:sz w:val="16"/>
          <w:szCs w:val="16"/>
        </w:rPr>
        <w:t xml:space="preserve">your financial </w:t>
      </w:r>
      <w:proofErr w:type="gramStart"/>
      <w:r w:rsidRPr="00F91DEB">
        <w:rPr>
          <w:i/>
          <w:iCs/>
          <w:color w:val="auto"/>
          <w:sz w:val="16"/>
          <w:szCs w:val="16"/>
        </w:rPr>
        <w:t>institution</w:t>
      </w:r>
      <w:r w:rsidRPr="00F91DEB">
        <w:rPr>
          <w:color w:val="auto"/>
          <w:sz w:val="16"/>
          <w:szCs w:val="16"/>
        </w:rPr>
        <w:t>;</w:t>
      </w:r>
      <w:proofErr w:type="gramEnd"/>
      <w:r w:rsidRPr="00F91DEB">
        <w:rPr>
          <w:color w:val="auto"/>
          <w:sz w:val="16"/>
          <w:szCs w:val="16"/>
        </w:rPr>
        <w:t xml:space="preserve"> </w:t>
      </w:r>
    </w:p>
    <w:p w14:paraId="336726A9" w14:textId="77777777" w:rsidR="00730A08" w:rsidRPr="00F91DEB" w:rsidRDefault="00730A08" w:rsidP="00730A08">
      <w:pPr>
        <w:pStyle w:val="Default"/>
        <w:rPr>
          <w:i/>
          <w:iCs/>
          <w:color w:val="auto"/>
          <w:sz w:val="16"/>
          <w:szCs w:val="16"/>
        </w:rPr>
      </w:pPr>
    </w:p>
    <w:p w14:paraId="1742FAA3" w14:textId="77777777" w:rsidR="00730A08" w:rsidRPr="00F91DEB" w:rsidRDefault="00730A08" w:rsidP="00730A08">
      <w:pPr>
        <w:pStyle w:val="Default"/>
        <w:spacing w:after="123"/>
        <w:rPr>
          <w:color w:val="auto"/>
          <w:sz w:val="16"/>
          <w:szCs w:val="16"/>
        </w:rPr>
      </w:pPr>
      <w:r w:rsidRPr="00F91DEB">
        <w:rPr>
          <w:color w:val="auto"/>
          <w:sz w:val="16"/>
          <w:szCs w:val="16"/>
        </w:rPr>
        <w:t xml:space="preserve">a) </w:t>
      </w:r>
      <w:r w:rsidRPr="00F91DEB">
        <w:rPr>
          <w:i/>
          <w:iCs/>
          <w:color w:val="auto"/>
          <w:sz w:val="16"/>
          <w:szCs w:val="16"/>
        </w:rPr>
        <w:t xml:space="preserve">we may charge you reasonable costs </w:t>
      </w:r>
      <w:r w:rsidRPr="00F91DEB">
        <w:rPr>
          <w:color w:val="auto"/>
          <w:sz w:val="16"/>
          <w:szCs w:val="16"/>
        </w:rPr>
        <w:t xml:space="preserve">incurred by </w:t>
      </w:r>
      <w:r w:rsidRPr="00F91DEB">
        <w:rPr>
          <w:i/>
          <w:iCs/>
          <w:color w:val="auto"/>
          <w:sz w:val="16"/>
          <w:szCs w:val="16"/>
        </w:rPr>
        <w:t>us on account of there being insufficient funds</w:t>
      </w:r>
      <w:r w:rsidRPr="00F91DEB">
        <w:rPr>
          <w:color w:val="auto"/>
          <w:sz w:val="16"/>
          <w:szCs w:val="16"/>
        </w:rPr>
        <w:t xml:space="preserve">; and </w:t>
      </w:r>
      <w:r w:rsidRPr="00F91DEB">
        <w:rPr>
          <w:color w:val="auto"/>
          <w:sz w:val="16"/>
          <w:szCs w:val="16"/>
        </w:rPr>
        <w:br/>
        <w:t xml:space="preserve">b) </w:t>
      </w:r>
      <w:r w:rsidRPr="00F91DEB">
        <w:rPr>
          <w:i/>
          <w:iCs/>
          <w:color w:val="auto"/>
          <w:sz w:val="16"/>
          <w:szCs w:val="16"/>
        </w:rPr>
        <w:t xml:space="preserve">you </w:t>
      </w:r>
      <w:r w:rsidRPr="00F91DEB">
        <w:rPr>
          <w:color w:val="auto"/>
          <w:sz w:val="16"/>
          <w:szCs w:val="16"/>
        </w:rPr>
        <w:t xml:space="preserve">must arrange for the </w:t>
      </w:r>
      <w:r w:rsidRPr="00F91DEB">
        <w:rPr>
          <w:i/>
          <w:iCs/>
          <w:color w:val="auto"/>
          <w:sz w:val="16"/>
          <w:szCs w:val="16"/>
        </w:rPr>
        <w:t xml:space="preserve">debit payment </w:t>
      </w:r>
      <w:r w:rsidRPr="00F91DEB">
        <w:rPr>
          <w:color w:val="auto"/>
          <w:sz w:val="16"/>
          <w:szCs w:val="16"/>
        </w:rPr>
        <w:t xml:space="preserve">to be made by another method or arrange for sufficient clear funds to be in </w:t>
      </w:r>
      <w:r w:rsidRPr="00F91DEB">
        <w:rPr>
          <w:i/>
          <w:iCs/>
          <w:color w:val="auto"/>
          <w:sz w:val="16"/>
          <w:szCs w:val="16"/>
        </w:rPr>
        <w:t xml:space="preserve">your account </w:t>
      </w:r>
      <w:r w:rsidRPr="00F91DEB">
        <w:rPr>
          <w:color w:val="auto"/>
          <w:sz w:val="16"/>
          <w:szCs w:val="16"/>
        </w:rPr>
        <w:t xml:space="preserve">by an agreed time so that </w:t>
      </w:r>
      <w:r w:rsidRPr="00F91DEB">
        <w:rPr>
          <w:i/>
          <w:iCs/>
          <w:color w:val="auto"/>
          <w:sz w:val="16"/>
          <w:szCs w:val="16"/>
        </w:rPr>
        <w:t xml:space="preserve">we </w:t>
      </w:r>
      <w:r w:rsidRPr="00F91DEB">
        <w:rPr>
          <w:color w:val="auto"/>
          <w:sz w:val="16"/>
          <w:szCs w:val="16"/>
        </w:rPr>
        <w:t xml:space="preserve">can process the </w:t>
      </w:r>
      <w:r w:rsidRPr="00F91DEB">
        <w:rPr>
          <w:i/>
          <w:iCs/>
          <w:color w:val="auto"/>
          <w:sz w:val="16"/>
          <w:szCs w:val="16"/>
        </w:rPr>
        <w:t>debit payment</w:t>
      </w:r>
      <w:r w:rsidRPr="00F91DEB">
        <w:rPr>
          <w:color w:val="auto"/>
          <w:sz w:val="16"/>
          <w:szCs w:val="16"/>
        </w:rPr>
        <w:t xml:space="preserve">. </w:t>
      </w:r>
    </w:p>
    <w:p w14:paraId="7F95FF80" w14:textId="77777777" w:rsidR="00730A08" w:rsidRPr="00F91DEB" w:rsidRDefault="00730A08" w:rsidP="00730A08">
      <w:pPr>
        <w:pStyle w:val="Default"/>
        <w:rPr>
          <w:color w:val="auto"/>
          <w:sz w:val="16"/>
          <w:szCs w:val="16"/>
        </w:rPr>
      </w:pPr>
      <w:r w:rsidRPr="00F91DEB">
        <w:rPr>
          <w:i/>
          <w:iCs/>
          <w:color w:val="auto"/>
          <w:sz w:val="16"/>
          <w:szCs w:val="16"/>
        </w:rPr>
        <w:t xml:space="preserve">You </w:t>
      </w:r>
      <w:r w:rsidRPr="00F91DEB">
        <w:rPr>
          <w:color w:val="auto"/>
          <w:sz w:val="16"/>
          <w:szCs w:val="16"/>
        </w:rPr>
        <w:t xml:space="preserve">should check </w:t>
      </w:r>
      <w:r w:rsidRPr="00F91DEB">
        <w:rPr>
          <w:i/>
          <w:iCs/>
          <w:color w:val="auto"/>
          <w:sz w:val="16"/>
          <w:szCs w:val="16"/>
        </w:rPr>
        <w:t xml:space="preserve">your account </w:t>
      </w:r>
      <w:r w:rsidRPr="00F91DEB">
        <w:rPr>
          <w:color w:val="auto"/>
          <w:sz w:val="16"/>
          <w:szCs w:val="16"/>
        </w:rPr>
        <w:t xml:space="preserve">statement to verify that the amounts debited from </w:t>
      </w:r>
      <w:r w:rsidRPr="00F91DEB">
        <w:rPr>
          <w:i/>
          <w:iCs/>
          <w:color w:val="auto"/>
          <w:sz w:val="16"/>
          <w:szCs w:val="16"/>
        </w:rPr>
        <w:t xml:space="preserve">your account </w:t>
      </w:r>
      <w:r w:rsidRPr="00F91DEB">
        <w:rPr>
          <w:color w:val="auto"/>
          <w:sz w:val="16"/>
          <w:szCs w:val="16"/>
        </w:rPr>
        <w:t xml:space="preserve">are correct. </w:t>
      </w:r>
    </w:p>
    <w:p w14:paraId="3877CBDC" w14:textId="77777777" w:rsidR="00730A08" w:rsidRPr="00F91DEB" w:rsidRDefault="00730A08" w:rsidP="00730A08">
      <w:pPr>
        <w:pStyle w:val="Default"/>
        <w:rPr>
          <w:b/>
          <w:bCs/>
          <w:color w:val="auto"/>
          <w:sz w:val="18"/>
          <w:szCs w:val="18"/>
        </w:rPr>
      </w:pPr>
    </w:p>
    <w:p w14:paraId="68EA146E" w14:textId="77777777" w:rsidR="007B12DB" w:rsidRDefault="007B12DB" w:rsidP="00730A08">
      <w:pPr>
        <w:pStyle w:val="Default"/>
        <w:rPr>
          <w:b/>
          <w:bCs/>
          <w:color w:val="auto"/>
          <w:sz w:val="18"/>
          <w:szCs w:val="18"/>
        </w:rPr>
      </w:pPr>
    </w:p>
    <w:p w14:paraId="66D48239" w14:textId="3B9BF3F0" w:rsidR="00730A08" w:rsidRPr="00F91DEB" w:rsidRDefault="00730A08" w:rsidP="00730A08">
      <w:pPr>
        <w:pStyle w:val="Default"/>
        <w:rPr>
          <w:color w:val="auto"/>
          <w:sz w:val="18"/>
          <w:szCs w:val="18"/>
        </w:rPr>
      </w:pPr>
      <w:r w:rsidRPr="00F91DEB">
        <w:rPr>
          <w:b/>
          <w:bCs/>
          <w:color w:val="auto"/>
          <w:sz w:val="18"/>
          <w:szCs w:val="18"/>
        </w:rPr>
        <w:lastRenderedPageBreak/>
        <w:t xml:space="preserve">Dispute </w:t>
      </w:r>
    </w:p>
    <w:p w14:paraId="0194B39B" w14:textId="1C3D92AC" w:rsidR="00730A08" w:rsidRPr="00F91DEB" w:rsidRDefault="00730A08" w:rsidP="00730A08">
      <w:pPr>
        <w:pStyle w:val="Default"/>
        <w:rPr>
          <w:color w:val="auto"/>
          <w:sz w:val="16"/>
          <w:szCs w:val="16"/>
        </w:rPr>
      </w:pPr>
      <w:r w:rsidRPr="00F91DEB">
        <w:rPr>
          <w:color w:val="auto"/>
          <w:sz w:val="16"/>
          <w:szCs w:val="16"/>
        </w:rPr>
        <w:t xml:space="preserve">If you believe there has been an error in debiting </w:t>
      </w:r>
      <w:r w:rsidRPr="00F91DEB">
        <w:rPr>
          <w:i/>
          <w:iCs/>
          <w:color w:val="auto"/>
          <w:sz w:val="16"/>
          <w:szCs w:val="16"/>
        </w:rPr>
        <w:t>your account</w:t>
      </w:r>
      <w:r w:rsidRPr="00F91DEB">
        <w:rPr>
          <w:color w:val="auto"/>
          <w:sz w:val="16"/>
          <w:szCs w:val="16"/>
        </w:rPr>
        <w:t xml:space="preserve">, </w:t>
      </w:r>
      <w:r w:rsidRPr="00F91DEB">
        <w:rPr>
          <w:i/>
          <w:iCs/>
          <w:color w:val="auto"/>
          <w:sz w:val="16"/>
          <w:szCs w:val="16"/>
        </w:rPr>
        <w:t xml:space="preserve">you </w:t>
      </w:r>
      <w:r w:rsidRPr="00F91DEB">
        <w:rPr>
          <w:color w:val="auto"/>
          <w:sz w:val="16"/>
          <w:szCs w:val="16"/>
        </w:rPr>
        <w:t xml:space="preserve">should notify us directly by contacting us via email at </w:t>
      </w:r>
      <w:r w:rsidRPr="00255BB8">
        <w:rPr>
          <w:color w:val="4472C4" w:themeColor="accent1"/>
          <w:sz w:val="16"/>
          <w:szCs w:val="16"/>
          <w:u w:val="single"/>
        </w:rPr>
        <w:t>memberships@maroondah.vic.gov.au</w:t>
      </w:r>
      <w:r w:rsidRPr="00F91DEB">
        <w:rPr>
          <w:color w:val="auto"/>
          <w:sz w:val="16"/>
          <w:szCs w:val="16"/>
        </w:rPr>
        <w:t>, or by calling the Maroondah Leisure team on 03 9298 4600.</w:t>
      </w:r>
      <w:r w:rsidRPr="00F91DEB">
        <w:rPr>
          <w:color w:val="auto"/>
          <w:sz w:val="16"/>
          <w:szCs w:val="16"/>
        </w:rPr>
        <w:br/>
      </w:r>
    </w:p>
    <w:p w14:paraId="40BAEE31" w14:textId="03CFAB31" w:rsidR="00730A08" w:rsidRPr="00F91DEB" w:rsidRDefault="00730A08" w:rsidP="00730A08">
      <w:pPr>
        <w:pStyle w:val="Default"/>
        <w:rPr>
          <w:color w:val="auto"/>
          <w:sz w:val="16"/>
          <w:szCs w:val="16"/>
        </w:rPr>
      </w:pPr>
      <w:r w:rsidRPr="00F91DEB">
        <w:rPr>
          <w:color w:val="auto"/>
          <w:sz w:val="16"/>
          <w:szCs w:val="16"/>
        </w:rPr>
        <w:t xml:space="preserve">If </w:t>
      </w:r>
      <w:r w:rsidRPr="00F91DEB">
        <w:rPr>
          <w:i/>
          <w:iCs/>
          <w:color w:val="auto"/>
          <w:sz w:val="16"/>
          <w:szCs w:val="16"/>
        </w:rPr>
        <w:t xml:space="preserve">we </w:t>
      </w:r>
      <w:r w:rsidRPr="00F91DEB">
        <w:rPr>
          <w:color w:val="auto"/>
          <w:sz w:val="16"/>
          <w:szCs w:val="16"/>
        </w:rPr>
        <w:t xml:space="preserve">conclude </w:t>
      </w:r>
      <w:proofErr w:type="gramStart"/>
      <w:r w:rsidRPr="00F91DEB">
        <w:rPr>
          <w:color w:val="auto"/>
          <w:sz w:val="16"/>
          <w:szCs w:val="16"/>
        </w:rPr>
        <w:t>as a result of</w:t>
      </w:r>
      <w:proofErr w:type="gramEnd"/>
      <w:r w:rsidRPr="00F91DEB">
        <w:rPr>
          <w:color w:val="auto"/>
          <w:sz w:val="16"/>
          <w:szCs w:val="16"/>
        </w:rPr>
        <w:t xml:space="preserve"> our investigations that </w:t>
      </w:r>
      <w:r w:rsidRPr="00F91DEB">
        <w:rPr>
          <w:i/>
          <w:iCs/>
          <w:color w:val="auto"/>
          <w:sz w:val="16"/>
          <w:szCs w:val="16"/>
        </w:rPr>
        <w:t xml:space="preserve">your </w:t>
      </w:r>
      <w:r w:rsidRPr="00F91DEB">
        <w:rPr>
          <w:color w:val="auto"/>
          <w:sz w:val="16"/>
          <w:szCs w:val="16"/>
        </w:rPr>
        <w:t xml:space="preserve">account has been incorrectly debited, </w:t>
      </w:r>
      <w:r w:rsidRPr="00F91DEB">
        <w:rPr>
          <w:i/>
          <w:iCs/>
          <w:color w:val="auto"/>
          <w:sz w:val="16"/>
          <w:szCs w:val="16"/>
        </w:rPr>
        <w:t xml:space="preserve">we </w:t>
      </w:r>
      <w:r w:rsidRPr="00F91DEB">
        <w:rPr>
          <w:color w:val="auto"/>
          <w:sz w:val="16"/>
          <w:szCs w:val="16"/>
        </w:rPr>
        <w:t xml:space="preserve">will respond to </w:t>
      </w:r>
      <w:r w:rsidRPr="00F91DEB">
        <w:rPr>
          <w:i/>
          <w:iCs/>
          <w:color w:val="auto"/>
          <w:sz w:val="16"/>
          <w:szCs w:val="16"/>
        </w:rPr>
        <w:t xml:space="preserve">your </w:t>
      </w:r>
      <w:r w:rsidRPr="00F91DEB">
        <w:rPr>
          <w:color w:val="auto"/>
          <w:sz w:val="16"/>
          <w:szCs w:val="16"/>
        </w:rPr>
        <w:t>query by adjust</w:t>
      </w:r>
      <w:r w:rsidR="00255BB8">
        <w:rPr>
          <w:color w:val="auto"/>
          <w:sz w:val="16"/>
          <w:szCs w:val="16"/>
        </w:rPr>
        <w:t xml:space="preserve">ing </w:t>
      </w:r>
      <w:r w:rsidRPr="00F91DEB">
        <w:rPr>
          <w:i/>
          <w:iCs/>
          <w:color w:val="auto"/>
          <w:sz w:val="16"/>
          <w:szCs w:val="16"/>
        </w:rPr>
        <w:t xml:space="preserve">your </w:t>
      </w:r>
      <w:r w:rsidRPr="00F91DEB">
        <w:rPr>
          <w:color w:val="auto"/>
          <w:sz w:val="16"/>
          <w:szCs w:val="16"/>
        </w:rPr>
        <w:t>account (including fees) accordingly</w:t>
      </w:r>
      <w:r w:rsidR="00255BB8">
        <w:rPr>
          <w:color w:val="auto"/>
          <w:sz w:val="16"/>
          <w:szCs w:val="16"/>
        </w:rPr>
        <w:t xml:space="preserve"> </w:t>
      </w:r>
      <w:r w:rsidR="00255BB8" w:rsidRPr="00F91DEB">
        <w:rPr>
          <w:color w:val="auto"/>
          <w:sz w:val="16"/>
          <w:szCs w:val="16"/>
        </w:rPr>
        <w:t>within a reasonable period</w:t>
      </w:r>
      <w:r w:rsidRPr="00F91DEB">
        <w:rPr>
          <w:color w:val="auto"/>
          <w:sz w:val="16"/>
          <w:szCs w:val="16"/>
        </w:rPr>
        <w:t xml:space="preserve">. </w:t>
      </w:r>
      <w:r w:rsidRPr="00F91DEB">
        <w:rPr>
          <w:i/>
          <w:iCs/>
          <w:color w:val="auto"/>
          <w:sz w:val="16"/>
          <w:szCs w:val="16"/>
        </w:rPr>
        <w:t xml:space="preserve">We </w:t>
      </w:r>
      <w:r w:rsidRPr="00F91DEB">
        <w:rPr>
          <w:color w:val="auto"/>
          <w:sz w:val="16"/>
          <w:szCs w:val="16"/>
        </w:rPr>
        <w:t xml:space="preserve">will notify you in writing of the amount by which </w:t>
      </w:r>
      <w:r w:rsidRPr="00F91DEB">
        <w:rPr>
          <w:i/>
          <w:iCs/>
          <w:color w:val="auto"/>
          <w:sz w:val="16"/>
          <w:szCs w:val="16"/>
        </w:rPr>
        <w:t xml:space="preserve">your account </w:t>
      </w:r>
      <w:r w:rsidRPr="00F91DEB">
        <w:rPr>
          <w:color w:val="auto"/>
          <w:sz w:val="16"/>
          <w:szCs w:val="16"/>
        </w:rPr>
        <w:t xml:space="preserve">has been adjusted. </w:t>
      </w:r>
    </w:p>
    <w:p w14:paraId="5E50A012" w14:textId="77777777" w:rsidR="00730A08" w:rsidRPr="00F91DEB" w:rsidRDefault="00730A08" w:rsidP="00730A08">
      <w:pPr>
        <w:pStyle w:val="Default"/>
        <w:rPr>
          <w:color w:val="auto"/>
          <w:sz w:val="16"/>
          <w:szCs w:val="16"/>
        </w:rPr>
      </w:pPr>
    </w:p>
    <w:p w14:paraId="5619C8C6" w14:textId="77777777" w:rsidR="00730A08" w:rsidRPr="00F91DEB" w:rsidRDefault="00730A08" w:rsidP="00730A08">
      <w:pPr>
        <w:pStyle w:val="Default"/>
        <w:rPr>
          <w:color w:val="auto"/>
          <w:sz w:val="16"/>
          <w:szCs w:val="16"/>
        </w:rPr>
      </w:pPr>
      <w:r w:rsidRPr="00F91DEB">
        <w:rPr>
          <w:color w:val="auto"/>
          <w:sz w:val="16"/>
          <w:szCs w:val="16"/>
        </w:rPr>
        <w:t xml:space="preserve">If </w:t>
      </w:r>
      <w:r w:rsidRPr="00F91DEB">
        <w:rPr>
          <w:i/>
          <w:iCs/>
          <w:color w:val="auto"/>
          <w:sz w:val="16"/>
          <w:szCs w:val="16"/>
        </w:rPr>
        <w:t xml:space="preserve">we </w:t>
      </w:r>
      <w:r w:rsidRPr="00F91DEB">
        <w:rPr>
          <w:color w:val="auto"/>
          <w:sz w:val="16"/>
          <w:szCs w:val="16"/>
        </w:rPr>
        <w:t xml:space="preserve">conclude as a result of our investigations that </w:t>
      </w:r>
      <w:r w:rsidRPr="00F91DEB">
        <w:rPr>
          <w:i/>
          <w:iCs/>
          <w:color w:val="auto"/>
          <w:sz w:val="16"/>
          <w:szCs w:val="16"/>
        </w:rPr>
        <w:t xml:space="preserve">your account </w:t>
      </w:r>
      <w:r w:rsidRPr="00F91DEB">
        <w:rPr>
          <w:color w:val="auto"/>
          <w:sz w:val="16"/>
          <w:szCs w:val="16"/>
        </w:rPr>
        <w:t xml:space="preserve">has not been incorrectly </w:t>
      </w:r>
      <w:proofErr w:type="gramStart"/>
      <w:r w:rsidRPr="00F91DEB">
        <w:rPr>
          <w:color w:val="auto"/>
          <w:sz w:val="16"/>
          <w:szCs w:val="16"/>
        </w:rPr>
        <w:t>debited</w:t>
      </w:r>
      <w:proofErr w:type="gramEnd"/>
      <w:r w:rsidRPr="00F91DEB">
        <w:rPr>
          <w:color w:val="auto"/>
          <w:sz w:val="16"/>
          <w:szCs w:val="16"/>
        </w:rPr>
        <w:t xml:space="preserve"> </w:t>
      </w:r>
      <w:r w:rsidRPr="00F91DEB">
        <w:rPr>
          <w:i/>
          <w:iCs/>
          <w:color w:val="auto"/>
          <w:sz w:val="16"/>
          <w:szCs w:val="16"/>
        </w:rPr>
        <w:t xml:space="preserve">we </w:t>
      </w:r>
      <w:r w:rsidRPr="00F91DEB">
        <w:rPr>
          <w:color w:val="auto"/>
          <w:sz w:val="16"/>
          <w:szCs w:val="16"/>
        </w:rPr>
        <w:t xml:space="preserve">will respond to </w:t>
      </w:r>
      <w:r w:rsidRPr="00F91DEB">
        <w:rPr>
          <w:i/>
          <w:iCs/>
          <w:color w:val="auto"/>
          <w:sz w:val="16"/>
          <w:szCs w:val="16"/>
        </w:rPr>
        <w:t xml:space="preserve">your </w:t>
      </w:r>
      <w:r w:rsidRPr="00F91DEB">
        <w:rPr>
          <w:color w:val="auto"/>
          <w:sz w:val="16"/>
          <w:szCs w:val="16"/>
        </w:rPr>
        <w:t xml:space="preserve">query by providing </w:t>
      </w:r>
      <w:r w:rsidRPr="00F91DEB">
        <w:rPr>
          <w:i/>
          <w:iCs/>
          <w:color w:val="auto"/>
          <w:sz w:val="16"/>
          <w:szCs w:val="16"/>
        </w:rPr>
        <w:t xml:space="preserve">you </w:t>
      </w:r>
      <w:r w:rsidRPr="00F91DEB">
        <w:rPr>
          <w:color w:val="auto"/>
          <w:sz w:val="16"/>
          <w:szCs w:val="16"/>
        </w:rPr>
        <w:t xml:space="preserve">with reasons and any evidence for this finding in writing. </w:t>
      </w:r>
    </w:p>
    <w:p w14:paraId="363845E6" w14:textId="77777777" w:rsidR="00730A08" w:rsidRPr="00F91DEB" w:rsidRDefault="00730A08" w:rsidP="00730A08">
      <w:pPr>
        <w:pStyle w:val="Default"/>
        <w:rPr>
          <w:b/>
          <w:bCs/>
          <w:color w:val="auto"/>
          <w:sz w:val="18"/>
          <w:szCs w:val="18"/>
        </w:rPr>
      </w:pPr>
    </w:p>
    <w:p w14:paraId="27DE4699" w14:textId="77777777" w:rsidR="00730A08" w:rsidRPr="00F91DEB" w:rsidRDefault="00730A08" w:rsidP="00730A08">
      <w:pPr>
        <w:pStyle w:val="Default"/>
        <w:rPr>
          <w:color w:val="auto"/>
          <w:sz w:val="18"/>
          <w:szCs w:val="18"/>
        </w:rPr>
      </w:pPr>
      <w:r w:rsidRPr="00F91DEB">
        <w:rPr>
          <w:b/>
          <w:bCs/>
          <w:color w:val="auto"/>
          <w:sz w:val="18"/>
          <w:szCs w:val="18"/>
        </w:rPr>
        <w:t xml:space="preserve">Accounts </w:t>
      </w:r>
    </w:p>
    <w:p w14:paraId="15471E59" w14:textId="77777777" w:rsidR="00730A08" w:rsidRPr="00F91DEB" w:rsidRDefault="00730A08" w:rsidP="00730A08">
      <w:pPr>
        <w:pStyle w:val="Default"/>
        <w:rPr>
          <w:color w:val="auto"/>
          <w:sz w:val="16"/>
          <w:szCs w:val="16"/>
        </w:rPr>
      </w:pPr>
      <w:r w:rsidRPr="00F91DEB">
        <w:rPr>
          <w:i/>
          <w:iCs/>
          <w:color w:val="auto"/>
          <w:sz w:val="16"/>
          <w:szCs w:val="16"/>
        </w:rPr>
        <w:t xml:space="preserve">You </w:t>
      </w:r>
      <w:r w:rsidRPr="00F91DEB">
        <w:rPr>
          <w:color w:val="auto"/>
          <w:sz w:val="16"/>
          <w:szCs w:val="16"/>
        </w:rPr>
        <w:t>should check:</w:t>
      </w:r>
    </w:p>
    <w:p w14:paraId="6463E9BD" w14:textId="77777777" w:rsidR="00730A08" w:rsidRPr="00F91DEB" w:rsidRDefault="00730A08" w:rsidP="00730A08">
      <w:pPr>
        <w:pStyle w:val="Default"/>
        <w:rPr>
          <w:color w:val="auto"/>
          <w:sz w:val="16"/>
          <w:szCs w:val="16"/>
        </w:rPr>
      </w:pPr>
    </w:p>
    <w:p w14:paraId="680AD458" w14:textId="77777777" w:rsidR="00730A08" w:rsidRPr="00F91DEB" w:rsidRDefault="00730A08" w:rsidP="00730A08">
      <w:pPr>
        <w:pStyle w:val="Default"/>
        <w:spacing w:after="1"/>
        <w:rPr>
          <w:color w:val="auto"/>
          <w:sz w:val="16"/>
          <w:szCs w:val="16"/>
        </w:rPr>
      </w:pPr>
      <w:r w:rsidRPr="00F91DEB">
        <w:rPr>
          <w:color w:val="auto"/>
          <w:sz w:val="16"/>
          <w:szCs w:val="16"/>
        </w:rPr>
        <w:t xml:space="preserve">a) with </w:t>
      </w:r>
      <w:r w:rsidRPr="00F91DEB">
        <w:rPr>
          <w:i/>
          <w:iCs/>
          <w:color w:val="auto"/>
          <w:sz w:val="16"/>
          <w:szCs w:val="16"/>
        </w:rPr>
        <w:t xml:space="preserve">your financial institution </w:t>
      </w:r>
      <w:r w:rsidRPr="00F91DEB">
        <w:rPr>
          <w:color w:val="auto"/>
          <w:sz w:val="16"/>
          <w:szCs w:val="16"/>
        </w:rPr>
        <w:t xml:space="preserve">whether direct debiting is available from </w:t>
      </w:r>
      <w:r w:rsidRPr="00F91DEB">
        <w:rPr>
          <w:i/>
          <w:iCs/>
          <w:color w:val="auto"/>
          <w:sz w:val="16"/>
          <w:szCs w:val="16"/>
        </w:rPr>
        <w:t xml:space="preserve">your account </w:t>
      </w:r>
      <w:r w:rsidRPr="00F91DEB">
        <w:rPr>
          <w:color w:val="auto"/>
          <w:sz w:val="16"/>
          <w:szCs w:val="16"/>
        </w:rPr>
        <w:t xml:space="preserve">as direct debiting is not available through BECS on all accounts offered by financial institutions. </w:t>
      </w:r>
    </w:p>
    <w:p w14:paraId="02812843" w14:textId="77777777" w:rsidR="00730A08" w:rsidRPr="00F91DEB" w:rsidRDefault="00730A08" w:rsidP="00730A08">
      <w:pPr>
        <w:pStyle w:val="Default"/>
        <w:rPr>
          <w:color w:val="auto"/>
          <w:sz w:val="16"/>
          <w:szCs w:val="16"/>
        </w:rPr>
      </w:pPr>
      <w:r w:rsidRPr="00F91DEB">
        <w:rPr>
          <w:color w:val="auto"/>
          <w:sz w:val="16"/>
          <w:szCs w:val="16"/>
        </w:rPr>
        <w:t xml:space="preserve">b) </w:t>
      </w:r>
      <w:r w:rsidRPr="00F91DEB">
        <w:rPr>
          <w:i/>
          <w:iCs/>
          <w:color w:val="auto"/>
          <w:sz w:val="16"/>
          <w:szCs w:val="16"/>
        </w:rPr>
        <w:t xml:space="preserve">your </w:t>
      </w:r>
      <w:r w:rsidRPr="00F91DEB">
        <w:rPr>
          <w:color w:val="auto"/>
          <w:sz w:val="16"/>
          <w:szCs w:val="16"/>
        </w:rPr>
        <w:t xml:space="preserve">account details which </w:t>
      </w:r>
      <w:r w:rsidRPr="00F91DEB">
        <w:rPr>
          <w:i/>
          <w:iCs/>
          <w:color w:val="auto"/>
          <w:sz w:val="16"/>
          <w:szCs w:val="16"/>
        </w:rPr>
        <w:t xml:space="preserve">you </w:t>
      </w:r>
      <w:r w:rsidRPr="00F91DEB">
        <w:rPr>
          <w:color w:val="auto"/>
          <w:sz w:val="16"/>
          <w:szCs w:val="16"/>
        </w:rPr>
        <w:t xml:space="preserve">have provided to </w:t>
      </w:r>
      <w:r w:rsidRPr="00F91DEB">
        <w:rPr>
          <w:i/>
          <w:iCs/>
          <w:color w:val="auto"/>
          <w:sz w:val="16"/>
          <w:szCs w:val="16"/>
        </w:rPr>
        <w:t xml:space="preserve">us </w:t>
      </w:r>
      <w:r w:rsidRPr="00F91DEB">
        <w:rPr>
          <w:color w:val="auto"/>
          <w:sz w:val="16"/>
          <w:szCs w:val="16"/>
        </w:rPr>
        <w:t xml:space="preserve">are correct by checking them against a recent </w:t>
      </w:r>
      <w:r w:rsidRPr="00F91DEB">
        <w:rPr>
          <w:i/>
          <w:iCs/>
          <w:color w:val="auto"/>
          <w:sz w:val="16"/>
          <w:szCs w:val="16"/>
        </w:rPr>
        <w:t xml:space="preserve">account </w:t>
      </w:r>
      <w:r w:rsidRPr="00F91DEB">
        <w:rPr>
          <w:color w:val="auto"/>
          <w:sz w:val="16"/>
          <w:szCs w:val="16"/>
        </w:rPr>
        <w:t xml:space="preserve">statement; and with </w:t>
      </w:r>
      <w:r w:rsidRPr="00F91DEB">
        <w:rPr>
          <w:i/>
          <w:iCs/>
          <w:color w:val="auto"/>
          <w:sz w:val="16"/>
          <w:szCs w:val="16"/>
        </w:rPr>
        <w:t xml:space="preserve">your financial institution </w:t>
      </w:r>
      <w:r w:rsidRPr="00F91DEB">
        <w:rPr>
          <w:color w:val="auto"/>
          <w:sz w:val="16"/>
          <w:szCs w:val="16"/>
        </w:rPr>
        <w:t xml:space="preserve">before completing the </w:t>
      </w:r>
      <w:r w:rsidRPr="00F91DEB">
        <w:rPr>
          <w:i/>
          <w:iCs/>
          <w:color w:val="auto"/>
          <w:sz w:val="16"/>
          <w:szCs w:val="16"/>
        </w:rPr>
        <w:t xml:space="preserve">Direct Debit Request </w:t>
      </w:r>
      <w:r w:rsidRPr="00F91DEB">
        <w:rPr>
          <w:color w:val="auto"/>
          <w:sz w:val="16"/>
          <w:szCs w:val="16"/>
        </w:rPr>
        <w:t xml:space="preserve">if </w:t>
      </w:r>
      <w:r w:rsidRPr="00F91DEB">
        <w:rPr>
          <w:i/>
          <w:iCs/>
          <w:color w:val="auto"/>
          <w:sz w:val="16"/>
          <w:szCs w:val="16"/>
        </w:rPr>
        <w:t xml:space="preserve">you </w:t>
      </w:r>
      <w:r w:rsidRPr="00F91DEB">
        <w:rPr>
          <w:color w:val="auto"/>
          <w:sz w:val="16"/>
          <w:szCs w:val="16"/>
        </w:rPr>
        <w:t xml:space="preserve">have any queries about how to complete the </w:t>
      </w:r>
      <w:r w:rsidRPr="00F91DEB">
        <w:rPr>
          <w:i/>
          <w:iCs/>
          <w:color w:val="auto"/>
          <w:sz w:val="16"/>
          <w:szCs w:val="16"/>
        </w:rPr>
        <w:t>Direct Debit Request</w:t>
      </w:r>
      <w:r w:rsidRPr="00F91DEB">
        <w:rPr>
          <w:color w:val="auto"/>
          <w:sz w:val="16"/>
          <w:szCs w:val="16"/>
        </w:rPr>
        <w:t xml:space="preserve">. </w:t>
      </w:r>
    </w:p>
    <w:p w14:paraId="2FF24238" w14:textId="77777777" w:rsidR="00730A08" w:rsidRPr="00F91DEB" w:rsidRDefault="00730A08" w:rsidP="00730A08">
      <w:pPr>
        <w:pStyle w:val="Default"/>
        <w:rPr>
          <w:color w:val="auto"/>
          <w:sz w:val="16"/>
          <w:szCs w:val="16"/>
        </w:rPr>
      </w:pPr>
      <w:r w:rsidRPr="00F91DEB">
        <w:rPr>
          <w:color w:val="auto"/>
          <w:sz w:val="16"/>
          <w:szCs w:val="16"/>
        </w:rPr>
        <w:t xml:space="preserve"> </w:t>
      </w:r>
    </w:p>
    <w:p w14:paraId="7BE33ACE" w14:textId="77777777" w:rsidR="00730A08" w:rsidRPr="00F91DEB" w:rsidRDefault="00730A08" w:rsidP="00730A08">
      <w:pPr>
        <w:pStyle w:val="Default"/>
        <w:rPr>
          <w:color w:val="auto"/>
          <w:sz w:val="18"/>
          <w:szCs w:val="18"/>
        </w:rPr>
      </w:pPr>
      <w:r w:rsidRPr="00F91DEB">
        <w:rPr>
          <w:b/>
          <w:bCs/>
          <w:color w:val="auto"/>
          <w:sz w:val="18"/>
          <w:szCs w:val="18"/>
        </w:rPr>
        <w:t xml:space="preserve">Confidentiality </w:t>
      </w:r>
    </w:p>
    <w:p w14:paraId="5753E739" w14:textId="77777777" w:rsidR="00730A08" w:rsidRPr="00F91DEB" w:rsidRDefault="00730A08" w:rsidP="00730A08">
      <w:pPr>
        <w:pStyle w:val="Default"/>
        <w:rPr>
          <w:color w:val="auto"/>
          <w:sz w:val="16"/>
          <w:szCs w:val="16"/>
        </w:rPr>
      </w:pPr>
      <w:r w:rsidRPr="00F91DEB">
        <w:rPr>
          <w:i/>
          <w:iCs/>
          <w:color w:val="auto"/>
          <w:sz w:val="16"/>
          <w:szCs w:val="16"/>
        </w:rPr>
        <w:t xml:space="preserve">We </w:t>
      </w:r>
      <w:r w:rsidRPr="00F91DEB">
        <w:rPr>
          <w:color w:val="auto"/>
          <w:sz w:val="16"/>
          <w:szCs w:val="16"/>
        </w:rPr>
        <w:t xml:space="preserve">will keep any information (including </w:t>
      </w:r>
      <w:r w:rsidRPr="00F91DEB">
        <w:rPr>
          <w:i/>
          <w:iCs/>
          <w:color w:val="auto"/>
          <w:sz w:val="16"/>
          <w:szCs w:val="16"/>
        </w:rPr>
        <w:t xml:space="preserve">your account </w:t>
      </w:r>
      <w:r w:rsidRPr="00F91DEB">
        <w:rPr>
          <w:color w:val="auto"/>
          <w:sz w:val="16"/>
          <w:szCs w:val="16"/>
        </w:rPr>
        <w:t xml:space="preserve">details) in </w:t>
      </w:r>
      <w:r w:rsidRPr="00F91DEB">
        <w:rPr>
          <w:i/>
          <w:iCs/>
          <w:color w:val="auto"/>
          <w:sz w:val="16"/>
          <w:szCs w:val="16"/>
        </w:rPr>
        <w:t xml:space="preserve">your Direct Debit Request </w:t>
      </w:r>
      <w:r w:rsidRPr="00F91DEB">
        <w:rPr>
          <w:color w:val="auto"/>
          <w:sz w:val="16"/>
          <w:szCs w:val="16"/>
        </w:rPr>
        <w:t xml:space="preserve">confidential. We will make reasonable efforts to keep any such information that we have about you secure and to ensure that any of our employees or agents who have access to information about you use that information in accordance with Councils Privacy Policy, which can be found on Councils website: http://www.maroondah.vic.gov.au. </w:t>
      </w:r>
    </w:p>
    <w:p w14:paraId="48DA4F3F" w14:textId="77777777" w:rsidR="00730A08" w:rsidRPr="00F91DEB" w:rsidRDefault="00730A08" w:rsidP="00730A08">
      <w:pPr>
        <w:pStyle w:val="Default"/>
        <w:rPr>
          <w:color w:val="auto"/>
          <w:sz w:val="16"/>
          <w:szCs w:val="16"/>
        </w:rPr>
      </w:pPr>
      <w:r w:rsidRPr="00F91DEB">
        <w:rPr>
          <w:i/>
          <w:iCs/>
          <w:color w:val="auto"/>
          <w:sz w:val="16"/>
          <w:szCs w:val="16"/>
        </w:rPr>
        <w:t xml:space="preserve">We </w:t>
      </w:r>
      <w:r w:rsidRPr="00F91DEB">
        <w:rPr>
          <w:color w:val="auto"/>
          <w:sz w:val="16"/>
          <w:szCs w:val="16"/>
        </w:rPr>
        <w:t xml:space="preserve">will only disclose information that </w:t>
      </w:r>
      <w:r w:rsidRPr="00F91DEB">
        <w:rPr>
          <w:i/>
          <w:iCs/>
          <w:color w:val="auto"/>
          <w:sz w:val="16"/>
          <w:szCs w:val="16"/>
        </w:rPr>
        <w:t xml:space="preserve">we </w:t>
      </w:r>
      <w:r w:rsidRPr="00F91DEB">
        <w:rPr>
          <w:color w:val="auto"/>
          <w:sz w:val="16"/>
          <w:szCs w:val="16"/>
        </w:rPr>
        <w:t xml:space="preserve">have about </w:t>
      </w:r>
      <w:r w:rsidRPr="00F91DEB">
        <w:rPr>
          <w:i/>
          <w:iCs/>
          <w:color w:val="auto"/>
          <w:sz w:val="16"/>
          <w:szCs w:val="16"/>
        </w:rPr>
        <w:t>you</w:t>
      </w:r>
      <w:r w:rsidRPr="00F91DEB">
        <w:rPr>
          <w:color w:val="auto"/>
          <w:sz w:val="16"/>
          <w:szCs w:val="16"/>
        </w:rPr>
        <w:t xml:space="preserve">: </w:t>
      </w:r>
    </w:p>
    <w:p w14:paraId="7A1F000C" w14:textId="77777777" w:rsidR="00730A08" w:rsidRPr="00F91DEB" w:rsidRDefault="00730A08" w:rsidP="00730A08">
      <w:pPr>
        <w:pStyle w:val="Default"/>
        <w:rPr>
          <w:color w:val="auto"/>
          <w:sz w:val="16"/>
          <w:szCs w:val="16"/>
        </w:rPr>
      </w:pPr>
    </w:p>
    <w:p w14:paraId="1251B63C" w14:textId="77777777" w:rsidR="00730A08" w:rsidRPr="00F91DEB" w:rsidRDefault="00730A08" w:rsidP="00730A08">
      <w:pPr>
        <w:pStyle w:val="Default"/>
        <w:rPr>
          <w:color w:val="auto"/>
          <w:sz w:val="16"/>
          <w:szCs w:val="16"/>
        </w:rPr>
      </w:pPr>
      <w:r w:rsidRPr="00F91DEB">
        <w:rPr>
          <w:color w:val="auto"/>
          <w:sz w:val="16"/>
          <w:szCs w:val="16"/>
        </w:rPr>
        <w:t xml:space="preserve">a) to the extent specifically required by law; or </w:t>
      </w:r>
    </w:p>
    <w:p w14:paraId="63C8E899" w14:textId="77777777" w:rsidR="00730A08" w:rsidRPr="00F91DEB" w:rsidRDefault="00730A08" w:rsidP="00730A08">
      <w:pPr>
        <w:pStyle w:val="Default"/>
        <w:rPr>
          <w:color w:val="auto"/>
          <w:sz w:val="16"/>
          <w:szCs w:val="16"/>
        </w:rPr>
      </w:pPr>
      <w:r w:rsidRPr="00F91DEB">
        <w:rPr>
          <w:color w:val="auto"/>
          <w:sz w:val="16"/>
          <w:szCs w:val="16"/>
        </w:rPr>
        <w:t xml:space="preserve">b) for the purposes of this </w:t>
      </w:r>
      <w:r w:rsidRPr="00F91DEB">
        <w:rPr>
          <w:i/>
          <w:iCs/>
          <w:color w:val="auto"/>
          <w:sz w:val="16"/>
          <w:szCs w:val="16"/>
        </w:rPr>
        <w:t xml:space="preserve">agreement </w:t>
      </w:r>
      <w:r w:rsidRPr="00F91DEB">
        <w:rPr>
          <w:color w:val="auto"/>
          <w:sz w:val="16"/>
          <w:szCs w:val="16"/>
        </w:rPr>
        <w:t xml:space="preserve">(including disclosing information in connection with any query or claim). </w:t>
      </w:r>
    </w:p>
    <w:p w14:paraId="2D901664" w14:textId="77777777" w:rsidR="00730A08" w:rsidRPr="00F91DEB" w:rsidRDefault="00730A08" w:rsidP="00730A08">
      <w:pPr>
        <w:pStyle w:val="Default"/>
        <w:rPr>
          <w:b/>
          <w:bCs/>
          <w:color w:val="auto"/>
          <w:sz w:val="18"/>
          <w:szCs w:val="18"/>
        </w:rPr>
      </w:pPr>
    </w:p>
    <w:p w14:paraId="0BB7C7E2" w14:textId="77777777" w:rsidR="00730A08" w:rsidRPr="00F91DEB" w:rsidRDefault="00730A08" w:rsidP="00730A08">
      <w:pPr>
        <w:pStyle w:val="Default"/>
        <w:rPr>
          <w:color w:val="auto"/>
          <w:sz w:val="18"/>
          <w:szCs w:val="18"/>
        </w:rPr>
      </w:pPr>
      <w:r w:rsidRPr="00F91DEB">
        <w:rPr>
          <w:b/>
          <w:bCs/>
          <w:color w:val="auto"/>
          <w:sz w:val="18"/>
          <w:szCs w:val="18"/>
        </w:rPr>
        <w:t>Communication</w:t>
      </w:r>
    </w:p>
    <w:p w14:paraId="247BDC81" w14:textId="77777777" w:rsidR="00730A08" w:rsidRPr="00F91DEB" w:rsidRDefault="00730A08" w:rsidP="00730A08">
      <w:pPr>
        <w:pStyle w:val="Default"/>
        <w:rPr>
          <w:color w:val="auto"/>
          <w:sz w:val="16"/>
          <w:szCs w:val="16"/>
        </w:rPr>
      </w:pPr>
      <w:r w:rsidRPr="00F91DEB">
        <w:rPr>
          <w:color w:val="auto"/>
          <w:sz w:val="16"/>
          <w:szCs w:val="16"/>
        </w:rPr>
        <w:t xml:space="preserve">If </w:t>
      </w:r>
      <w:r w:rsidRPr="00F91DEB">
        <w:rPr>
          <w:i/>
          <w:iCs/>
          <w:color w:val="auto"/>
          <w:sz w:val="16"/>
          <w:szCs w:val="16"/>
        </w:rPr>
        <w:t xml:space="preserve">you </w:t>
      </w:r>
      <w:r w:rsidRPr="00F91DEB">
        <w:rPr>
          <w:color w:val="auto"/>
          <w:sz w:val="16"/>
          <w:szCs w:val="16"/>
        </w:rPr>
        <w:t xml:space="preserve">wish to notify </w:t>
      </w:r>
      <w:r w:rsidRPr="00F91DEB">
        <w:rPr>
          <w:i/>
          <w:iCs/>
          <w:color w:val="auto"/>
          <w:sz w:val="16"/>
          <w:szCs w:val="16"/>
        </w:rPr>
        <w:t xml:space="preserve">us </w:t>
      </w:r>
      <w:r w:rsidRPr="00F91DEB">
        <w:rPr>
          <w:color w:val="auto"/>
          <w:sz w:val="16"/>
          <w:szCs w:val="16"/>
        </w:rPr>
        <w:t xml:space="preserve">in writing about anything relating to this </w:t>
      </w:r>
      <w:r w:rsidRPr="00F91DEB">
        <w:rPr>
          <w:i/>
          <w:iCs/>
          <w:color w:val="auto"/>
          <w:sz w:val="16"/>
          <w:szCs w:val="16"/>
        </w:rPr>
        <w:t>agreement</w:t>
      </w:r>
      <w:r w:rsidRPr="00F91DEB">
        <w:rPr>
          <w:color w:val="auto"/>
          <w:sz w:val="16"/>
          <w:szCs w:val="16"/>
        </w:rPr>
        <w:t xml:space="preserve">, you should write to: </w:t>
      </w:r>
      <w:hyperlink r:id="rId12" w:history="1">
        <w:r w:rsidRPr="00F91DEB">
          <w:rPr>
            <w:rStyle w:val="Hyperlink"/>
            <w:sz w:val="16"/>
            <w:szCs w:val="16"/>
          </w:rPr>
          <w:t>memberships@maroondah.vic.gov.au</w:t>
        </w:r>
      </w:hyperlink>
      <w:r w:rsidRPr="00F91DEB">
        <w:rPr>
          <w:color w:val="auto"/>
          <w:sz w:val="16"/>
          <w:szCs w:val="16"/>
        </w:rPr>
        <w:t xml:space="preserve">. </w:t>
      </w:r>
    </w:p>
    <w:p w14:paraId="74008548" w14:textId="30BC4ABE" w:rsidR="00C904A7" w:rsidRPr="00255BB8" w:rsidRDefault="00730A08" w:rsidP="00255BB8">
      <w:pPr>
        <w:spacing w:after="0" w:line="240" w:lineRule="auto"/>
        <w:jc w:val="both"/>
        <w:textAlignment w:val="baseline"/>
        <w:rPr>
          <w:rFonts w:ascii="Arial" w:eastAsia="Times New Roman" w:hAnsi="Arial" w:cs="Arial"/>
          <w:sz w:val="19"/>
          <w:szCs w:val="19"/>
          <w:lang w:eastAsia="en-AU"/>
        </w:rPr>
      </w:pPr>
      <w:r w:rsidRPr="00F91DEB">
        <w:rPr>
          <w:rFonts w:ascii="Arial" w:hAnsi="Arial" w:cs="Arial"/>
          <w:i/>
          <w:iCs/>
          <w:sz w:val="16"/>
          <w:szCs w:val="16"/>
        </w:rPr>
        <w:t xml:space="preserve">We </w:t>
      </w:r>
      <w:r w:rsidRPr="00F91DEB">
        <w:rPr>
          <w:rFonts w:ascii="Arial" w:hAnsi="Arial" w:cs="Arial"/>
          <w:sz w:val="16"/>
          <w:szCs w:val="16"/>
        </w:rPr>
        <w:t xml:space="preserve">will notify </w:t>
      </w:r>
      <w:r w:rsidRPr="00F91DEB">
        <w:rPr>
          <w:rFonts w:ascii="Arial" w:hAnsi="Arial" w:cs="Arial"/>
          <w:i/>
          <w:iCs/>
          <w:sz w:val="16"/>
          <w:szCs w:val="16"/>
        </w:rPr>
        <w:t xml:space="preserve">you </w:t>
      </w:r>
      <w:r w:rsidRPr="00F91DEB">
        <w:rPr>
          <w:rFonts w:ascii="Arial" w:hAnsi="Arial" w:cs="Arial"/>
          <w:sz w:val="16"/>
          <w:szCs w:val="16"/>
        </w:rPr>
        <w:t xml:space="preserve">by sending a notice to the email </w:t>
      </w:r>
      <w:r w:rsidRPr="00F91DEB">
        <w:rPr>
          <w:rFonts w:ascii="Arial" w:hAnsi="Arial" w:cs="Arial"/>
          <w:i/>
          <w:iCs/>
          <w:sz w:val="16"/>
          <w:szCs w:val="16"/>
        </w:rPr>
        <w:t xml:space="preserve">you </w:t>
      </w:r>
      <w:r w:rsidRPr="00F91DEB">
        <w:rPr>
          <w:rFonts w:ascii="Arial" w:hAnsi="Arial" w:cs="Arial"/>
          <w:sz w:val="16"/>
          <w:szCs w:val="16"/>
        </w:rPr>
        <w:t xml:space="preserve">have given us in the </w:t>
      </w:r>
      <w:r w:rsidRPr="00F91DEB">
        <w:rPr>
          <w:rFonts w:ascii="Arial" w:hAnsi="Arial" w:cs="Arial"/>
          <w:i/>
          <w:iCs/>
          <w:sz w:val="16"/>
          <w:szCs w:val="16"/>
        </w:rPr>
        <w:t xml:space="preserve">Direct Debit Request. </w:t>
      </w:r>
      <w:r w:rsidRPr="00F91DEB">
        <w:rPr>
          <w:rFonts w:ascii="Arial" w:hAnsi="Arial" w:cs="Arial"/>
          <w:sz w:val="16"/>
          <w:szCs w:val="16"/>
        </w:rPr>
        <w:t xml:space="preserve">Any notice will be deemed to have been received on the second </w:t>
      </w:r>
      <w:r w:rsidRPr="00F91DEB">
        <w:rPr>
          <w:rFonts w:ascii="Arial" w:hAnsi="Arial" w:cs="Arial"/>
          <w:i/>
          <w:iCs/>
          <w:sz w:val="16"/>
          <w:szCs w:val="16"/>
        </w:rPr>
        <w:t xml:space="preserve">banking day </w:t>
      </w:r>
      <w:r w:rsidRPr="00F91DEB">
        <w:rPr>
          <w:rFonts w:ascii="Arial" w:hAnsi="Arial" w:cs="Arial"/>
          <w:sz w:val="16"/>
          <w:szCs w:val="16"/>
        </w:rPr>
        <w:t>after sending.</w:t>
      </w:r>
    </w:p>
    <w:sectPr w:rsidR="00C904A7" w:rsidRPr="00255BB8" w:rsidSect="005947CD">
      <w:pgSz w:w="11906" w:h="16838"/>
      <w:pgMar w:top="680" w:right="680" w:bottom="680" w:left="6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D6EE63A"/>
    <w:multiLevelType w:val="hybridMultilevel"/>
    <w:tmpl w:val="FFFFFFFF"/>
    <w:lvl w:ilvl="0" w:tplc="FFFFFFFF">
      <w:start w:val="1"/>
      <w:numFmt w:val="bullet"/>
      <w:lvlText w:val="•"/>
      <w:lvlJc w:val="left"/>
    </w:lvl>
    <w:lvl w:ilvl="1" w:tplc="FFFFFFFF">
      <w:start w:val="1"/>
      <w:numFmt w:val="lowerLetter"/>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8728E6"/>
    <w:multiLevelType w:val="hybridMultilevel"/>
    <w:tmpl w:val="32F0902A"/>
    <w:lvl w:ilvl="0" w:tplc="0C09000F">
      <w:start w:val="1"/>
      <w:numFmt w:val="decimal"/>
      <w:lvlText w:val="%1."/>
      <w:lvlJc w:val="left"/>
      <w:pPr>
        <w:ind w:left="930" w:hanging="360"/>
      </w:pPr>
    </w:lvl>
    <w:lvl w:ilvl="1" w:tplc="0C090019">
      <w:start w:val="1"/>
      <w:numFmt w:val="lowerLetter"/>
      <w:lvlText w:val="%2."/>
      <w:lvlJc w:val="left"/>
      <w:pPr>
        <w:ind w:left="1650" w:hanging="360"/>
      </w:pPr>
    </w:lvl>
    <w:lvl w:ilvl="2" w:tplc="0C09001B">
      <w:start w:val="1"/>
      <w:numFmt w:val="lowerRoman"/>
      <w:lvlText w:val="%3."/>
      <w:lvlJc w:val="right"/>
      <w:pPr>
        <w:ind w:left="2370" w:hanging="180"/>
      </w:pPr>
    </w:lvl>
    <w:lvl w:ilvl="3" w:tplc="0C09000F">
      <w:start w:val="1"/>
      <w:numFmt w:val="decimal"/>
      <w:lvlText w:val="%4."/>
      <w:lvlJc w:val="left"/>
      <w:pPr>
        <w:ind w:left="3090" w:hanging="360"/>
      </w:pPr>
    </w:lvl>
    <w:lvl w:ilvl="4" w:tplc="0C090019">
      <w:start w:val="1"/>
      <w:numFmt w:val="lowerLetter"/>
      <w:lvlText w:val="%5."/>
      <w:lvlJc w:val="left"/>
      <w:pPr>
        <w:ind w:left="3810" w:hanging="360"/>
      </w:pPr>
    </w:lvl>
    <w:lvl w:ilvl="5" w:tplc="0C09001B">
      <w:start w:val="1"/>
      <w:numFmt w:val="lowerRoman"/>
      <w:lvlText w:val="%6."/>
      <w:lvlJc w:val="right"/>
      <w:pPr>
        <w:ind w:left="4530" w:hanging="180"/>
      </w:pPr>
    </w:lvl>
    <w:lvl w:ilvl="6" w:tplc="0C09000F">
      <w:start w:val="1"/>
      <w:numFmt w:val="decimal"/>
      <w:lvlText w:val="%7."/>
      <w:lvlJc w:val="left"/>
      <w:pPr>
        <w:ind w:left="5250" w:hanging="360"/>
      </w:pPr>
    </w:lvl>
    <w:lvl w:ilvl="7" w:tplc="0C090019">
      <w:start w:val="1"/>
      <w:numFmt w:val="lowerLetter"/>
      <w:lvlText w:val="%8."/>
      <w:lvlJc w:val="left"/>
      <w:pPr>
        <w:ind w:left="5970" w:hanging="360"/>
      </w:pPr>
    </w:lvl>
    <w:lvl w:ilvl="8" w:tplc="0C09001B">
      <w:start w:val="1"/>
      <w:numFmt w:val="lowerRoman"/>
      <w:lvlText w:val="%9."/>
      <w:lvlJc w:val="right"/>
      <w:pPr>
        <w:ind w:left="6690" w:hanging="180"/>
      </w:pPr>
    </w:lvl>
  </w:abstractNum>
  <w:abstractNum w:abstractNumId="2" w15:restartNumberingAfterBreak="0">
    <w:nsid w:val="03451282"/>
    <w:multiLevelType w:val="hybridMultilevel"/>
    <w:tmpl w:val="78C47E48"/>
    <w:lvl w:ilvl="0" w:tplc="0C090001">
      <w:start w:val="1"/>
      <w:numFmt w:val="bullet"/>
      <w:lvlText w:val=""/>
      <w:lvlJc w:val="left"/>
      <w:pPr>
        <w:ind w:left="825" w:hanging="360"/>
      </w:pPr>
      <w:rPr>
        <w:rFonts w:ascii="Symbol" w:hAnsi="Symbol" w:hint="default"/>
      </w:rPr>
    </w:lvl>
    <w:lvl w:ilvl="1" w:tplc="0C090003">
      <w:start w:val="1"/>
      <w:numFmt w:val="bullet"/>
      <w:lvlText w:val="o"/>
      <w:lvlJc w:val="left"/>
      <w:pPr>
        <w:ind w:left="1545" w:hanging="360"/>
      </w:pPr>
      <w:rPr>
        <w:rFonts w:ascii="Courier New" w:hAnsi="Courier New" w:cs="Courier New" w:hint="default"/>
      </w:rPr>
    </w:lvl>
    <w:lvl w:ilvl="2" w:tplc="0C090005" w:tentative="1">
      <w:start w:val="1"/>
      <w:numFmt w:val="bullet"/>
      <w:lvlText w:val=""/>
      <w:lvlJc w:val="left"/>
      <w:pPr>
        <w:ind w:left="2265" w:hanging="360"/>
      </w:pPr>
      <w:rPr>
        <w:rFonts w:ascii="Wingdings" w:hAnsi="Wingdings" w:hint="default"/>
      </w:rPr>
    </w:lvl>
    <w:lvl w:ilvl="3" w:tplc="0C090001" w:tentative="1">
      <w:start w:val="1"/>
      <w:numFmt w:val="bullet"/>
      <w:lvlText w:val=""/>
      <w:lvlJc w:val="left"/>
      <w:pPr>
        <w:ind w:left="2985" w:hanging="360"/>
      </w:pPr>
      <w:rPr>
        <w:rFonts w:ascii="Symbol" w:hAnsi="Symbol" w:hint="default"/>
      </w:rPr>
    </w:lvl>
    <w:lvl w:ilvl="4" w:tplc="0C090003" w:tentative="1">
      <w:start w:val="1"/>
      <w:numFmt w:val="bullet"/>
      <w:lvlText w:val="o"/>
      <w:lvlJc w:val="left"/>
      <w:pPr>
        <w:ind w:left="3705" w:hanging="360"/>
      </w:pPr>
      <w:rPr>
        <w:rFonts w:ascii="Courier New" w:hAnsi="Courier New" w:cs="Courier New" w:hint="default"/>
      </w:rPr>
    </w:lvl>
    <w:lvl w:ilvl="5" w:tplc="0C090005" w:tentative="1">
      <w:start w:val="1"/>
      <w:numFmt w:val="bullet"/>
      <w:lvlText w:val=""/>
      <w:lvlJc w:val="left"/>
      <w:pPr>
        <w:ind w:left="4425" w:hanging="360"/>
      </w:pPr>
      <w:rPr>
        <w:rFonts w:ascii="Wingdings" w:hAnsi="Wingdings" w:hint="default"/>
      </w:rPr>
    </w:lvl>
    <w:lvl w:ilvl="6" w:tplc="0C090001" w:tentative="1">
      <w:start w:val="1"/>
      <w:numFmt w:val="bullet"/>
      <w:lvlText w:val=""/>
      <w:lvlJc w:val="left"/>
      <w:pPr>
        <w:ind w:left="5145" w:hanging="360"/>
      </w:pPr>
      <w:rPr>
        <w:rFonts w:ascii="Symbol" w:hAnsi="Symbol" w:hint="default"/>
      </w:rPr>
    </w:lvl>
    <w:lvl w:ilvl="7" w:tplc="0C090003" w:tentative="1">
      <w:start w:val="1"/>
      <w:numFmt w:val="bullet"/>
      <w:lvlText w:val="o"/>
      <w:lvlJc w:val="left"/>
      <w:pPr>
        <w:ind w:left="5865" w:hanging="360"/>
      </w:pPr>
      <w:rPr>
        <w:rFonts w:ascii="Courier New" w:hAnsi="Courier New" w:cs="Courier New" w:hint="default"/>
      </w:rPr>
    </w:lvl>
    <w:lvl w:ilvl="8" w:tplc="0C090005" w:tentative="1">
      <w:start w:val="1"/>
      <w:numFmt w:val="bullet"/>
      <w:lvlText w:val=""/>
      <w:lvlJc w:val="left"/>
      <w:pPr>
        <w:ind w:left="6585" w:hanging="360"/>
      </w:pPr>
      <w:rPr>
        <w:rFonts w:ascii="Wingdings" w:hAnsi="Wingdings" w:hint="default"/>
      </w:rPr>
    </w:lvl>
  </w:abstractNum>
  <w:abstractNum w:abstractNumId="3" w15:restartNumberingAfterBreak="0">
    <w:nsid w:val="05F065C1"/>
    <w:multiLevelType w:val="multilevel"/>
    <w:tmpl w:val="E60A9DC8"/>
    <w:lvl w:ilvl="0">
      <w:start w:val="1"/>
      <w:numFmt w:val="bullet"/>
      <w:lvlText w:val=""/>
      <w:lvlJc w:val="left"/>
      <w:pPr>
        <w:tabs>
          <w:tab w:val="num" w:pos="1320"/>
        </w:tabs>
        <w:ind w:left="1320" w:hanging="360"/>
      </w:pPr>
      <w:rPr>
        <w:rFonts w:ascii="Symbol" w:hAnsi="Symbol" w:hint="default"/>
        <w:sz w:val="20"/>
      </w:rPr>
    </w:lvl>
    <w:lvl w:ilvl="1">
      <w:start w:val="1"/>
      <w:numFmt w:val="bullet"/>
      <w:lvlText w:val=""/>
      <w:lvlJc w:val="left"/>
      <w:pPr>
        <w:tabs>
          <w:tab w:val="num" w:pos="2040"/>
        </w:tabs>
        <w:ind w:left="2040" w:hanging="360"/>
      </w:pPr>
      <w:rPr>
        <w:rFonts w:ascii="Symbol" w:hAnsi="Symbol" w:hint="default"/>
        <w:sz w:val="20"/>
      </w:rPr>
    </w:lvl>
    <w:lvl w:ilvl="2" w:tentative="1">
      <w:start w:val="1"/>
      <w:numFmt w:val="bullet"/>
      <w:lvlText w:val=""/>
      <w:lvlJc w:val="left"/>
      <w:pPr>
        <w:tabs>
          <w:tab w:val="num" w:pos="2760"/>
        </w:tabs>
        <w:ind w:left="2760" w:hanging="360"/>
      </w:pPr>
      <w:rPr>
        <w:rFonts w:ascii="Symbol" w:hAnsi="Symbol" w:hint="default"/>
        <w:sz w:val="20"/>
      </w:rPr>
    </w:lvl>
    <w:lvl w:ilvl="3" w:tentative="1">
      <w:start w:val="1"/>
      <w:numFmt w:val="bullet"/>
      <w:lvlText w:val=""/>
      <w:lvlJc w:val="left"/>
      <w:pPr>
        <w:tabs>
          <w:tab w:val="num" w:pos="3480"/>
        </w:tabs>
        <w:ind w:left="3480" w:hanging="360"/>
      </w:pPr>
      <w:rPr>
        <w:rFonts w:ascii="Symbol" w:hAnsi="Symbol" w:hint="default"/>
        <w:sz w:val="20"/>
      </w:rPr>
    </w:lvl>
    <w:lvl w:ilvl="4" w:tentative="1">
      <w:start w:val="1"/>
      <w:numFmt w:val="bullet"/>
      <w:lvlText w:val=""/>
      <w:lvlJc w:val="left"/>
      <w:pPr>
        <w:tabs>
          <w:tab w:val="num" w:pos="4200"/>
        </w:tabs>
        <w:ind w:left="4200" w:hanging="360"/>
      </w:pPr>
      <w:rPr>
        <w:rFonts w:ascii="Symbol" w:hAnsi="Symbol" w:hint="default"/>
        <w:sz w:val="20"/>
      </w:rPr>
    </w:lvl>
    <w:lvl w:ilvl="5" w:tentative="1">
      <w:start w:val="1"/>
      <w:numFmt w:val="bullet"/>
      <w:lvlText w:val=""/>
      <w:lvlJc w:val="left"/>
      <w:pPr>
        <w:tabs>
          <w:tab w:val="num" w:pos="4920"/>
        </w:tabs>
        <w:ind w:left="4920" w:hanging="360"/>
      </w:pPr>
      <w:rPr>
        <w:rFonts w:ascii="Symbol" w:hAnsi="Symbol" w:hint="default"/>
        <w:sz w:val="20"/>
      </w:rPr>
    </w:lvl>
    <w:lvl w:ilvl="6" w:tentative="1">
      <w:start w:val="1"/>
      <w:numFmt w:val="bullet"/>
      <w:lvlText w:val=""/>
      <w:lvlJc w:val="left"/>
      <w:pPr>
        <w:tabs>
          <w:tab w:val="num" w:pos="5640"/>
        </w:tabs>
        <w:ind w:left="5640" w:hanging="360"/>
      </w:pPr>
      <w:rPr>
        <w:rFonts w:ascii="Symbol" w:hAnsi="Symbol" w:hint="default"/>
        <w:sz w:val="20"/>
      </w:rPr>
    </w:lvl>
    <w:lvl w:ilvl="7" w:tentative="1">
      <w:start w:val="1"/>
      <w:numFmt w:val="bullet"/>
      <w:lvlText w:val=""/>
      <w:lvlJc w:val="left"/>
      <w:pPr>
        <w:tabs>
          <w:tab w:val="num" w:pos="6360"/>
        </w:tabs>
        <w:ind w:left="6360" w:hanging="360"/>
      </w:pPr>
      <w:rPr>
        <w:rFonts w:ascii="Symbol" w:hAnsi="Symbol" w:hint="default"/>
        <w:sz w:val="20"/>
      </w:rPr>
    </w:lvl>
    <w:lvl w:ilvl="8" w:tentative="1">
      <w:start w:val="1"/>
      <w:numFmt w:val="bullet"/>
      <w:lvlText w:val=""/>
      <w:lvlJc w:val="left"/>
      <w:pPr>
        <w:tabs>
          <w:tab w:val="num" w:pos="7080"/>
        </w:tabs>
        <w:ind w:left="7080" w:hanging="360"/>
      </w:pPr>
      <w:rPr>
        <w:rFonts w:ascii="Symbol" w:hAnsi="Symbol" w:hint="default"/>
        <w:sz w:val="20"/>
      </w:rPr>
    </w:lvl>
  </w:abstractNum>
  <w:abstractNum w:abstractNumId="4" w15:restartNumberingAfterBreak="0">
    <w:nsid w:val="0FE611AA"/>
    <w:multiLevelType w:val="hybridMultilevel"/>
    <w:tmpl w:val="11DEEEA0"/>
    <w:lvl w:ilvl="0" w:tplc="0C090001">
      <w:start w:val="1"/>
      <w:numFmt w:val="bullet"/>
      <w:lvlText w:val=""/>
      <w:lvlJc w:val="left"/>
      <w:pPr>
        <w:ind w:left="825" w:hanging="360"/>
      </w:pPr>
      <w:rPr>
        <w:rFonts w:ascii="Symbol" w:hAnsi="Symbol" w:hint="default"/>
      </w:rPr>
    </w:lvl>
    <w:lvl w:ilvl="1" w:tplc="0C090003" w:tentative="1">
      <w:start w:val="1"/>
      <w:numFmt w:val="bullet"/>
      <w:lvlText w:val="o"/>
      <w:lvlJc w:val="left"/>
      <w:pPr>
        <w:ind w:left="1545" w:hanging="360"/>
      </w:pPr>
      <w:rPr>
        <w:rFonts w:ascii="Courier New" w:hAnsi="Courier New" w:cs="Courier New" w:hint="default"/>
      </w:rPr>
    </w:lvl>
    <w:lvl w:ilvl="2" w:tplc="0C090005" w:tentative="1">
      <w:start w:val="1"/>
      <w:numFmt w:val="bullet"/>
      <w:lvlText w:val=""/>
      <w:lvlJc w:val="left"/>
      <w:pPr>
        <w:ind w:left="2265" w:hanging="360"/>
      </w:pPr>
      <w:rPr>
        <w:rFonts w:ascii="Wingdings" w:hAnsi="Wingdings" w:hint="default"/>
      </w:rPr>
    </w:lvl>
    <w:lvl w:ilvl="3" w:tplc="0C090001" w:tentative="1">
      <w:start w:val="1"/>
      <w:numFmt w:val="bullet"/>
      <w:lvlText w:val=""/>
      <w:lvlJc w:val="left"/>
      <w:pPr>
        <w:ind w:left="2985" w:hanging="360"/>
      </w:pPr>
      <w:rPr>
        <w:rFonts w:ascii="Symbol" w:hAnsi="Symbol" w:hint="default"/>
      </w:rPr>
    </w:lvl>
    <w:lvl w:ilvl="4" w:tplc="0C090003" w:tentative="1">
      <w:start w:val="1"/>
      <w:numFmt w:val="bullet"/>
      <w:lvlText w:val="o"/>
      <w:lvlJc w:val="left"/>
      <w:pPr>
        <w:ind w:left="3705" w:hanging="360"/>
      </w:pPr>
      <w:rPr>
        <w:rFonts w:ascii="Courier New" w:hAnsi="Courier New" w:cs="Courier New" w:hint="default"/>
      </w:rPr>
    </w:lvl>
    <w:lvl w:ilvl="5" w:tplc="0C090005" w:tentative="1">
      <w:start w:val="1"/>
      <w:numFmt w:val="bullet"/>
      <w:lvlText w:val=""/>
      <w:lvlJc w:val="left"/>
      <w:pPr>
        <w:ind w:left="4425" w:hanging="360"/>
      </w:pPr>
      <w:rPr>
        <w:rFonts w:ascii="Wingdings" w:hAnsi="Wingdings" w:hint="default"/>
      </w:rPr>
    </w:lvl>
    <w:lvl w:ilvl="6" w:tplc="0C090001" w:tentative="1">
      <w:start w:val="1"/>
      <w:numFmt w:val="bullet"/>
      <w:lvlText w:val=""/>
      <w:lvlJc w:val="left"/>
      <w:pPr>
        <w:ind w:left="5145" w:hanging="360"/>
      </w:pPr>
      <w:rPr>
        <w:rFonts w:ascii="Symbol" w:hAnsi="Symbol" w:hint="default"/>
      </w:rPr>
    </w:lvl>
    <w:lvl w:ilvl="7" w:tplc="0C090003" w:tentative="1">
      <w:start w:val="1"/>
      <w:numFmt w:val="bullet"/>
      <w:lvlText w:val="o"/>
      <w:lvlJc w:val="left"/>
      <w:pPr>
        <w:ind w:left="5865" w:hanging="360"/>
      </w:pPr>
      <w:rPr>
        <w:rFonts w:ascii="Courier New" w:hAnsi="Courier New" w:cs="Courier New" w:hint="default"/>
      </w:rPr>
    </w:lvl>
    <w:lvl w:ilvl="8" w:tplc="0C090005" w:tentative="1">
      <w:start w:val="1"/>
      <w:numFmt w:val="bullet"/>
      <w:lvlText w:val=""/>
      <w:lvlJc w:val="left"/>
      <w:pPr>
        <w:ind w:left="6585" w:hanging="360"/>
      </w:pPr>
      <w:rPr>
        <w:rFonts w:ascii="Wingdings" w:hAnsi="Wingdings" w:hint="default"/>
      </w:rPr>
    </w:lvl>
  </w:abstractNum>
  <w:abstractNum w:abstractNumId="5" w15:restartNumberingAfterBreak="0">
    <w:nsid w:val="1BE301DE"/>
    <w:multiLevelType w:val="hybridMultilevel"/>
    <w:tmpl w:val="EDE2B196"/>
    <w:lvl w:ilvl="0" w:tplc="0C090001">
      <w:start w:val="1"/>
      <w:numFmt w:val="bullet"/>
      <w:lvlText w:val=""/>
      <w:lvlJc w:val="left"/>
      <w:pPr>
        <w:ind w:left="825" w:hanging="360"/>
      </w:pPr>
      <w:rPr>
        <w:rFonts w:ascii="Symbol" w:hAnsi="Symbol" w:hint="default"/>
      </w:rPr>
    </w:lvl>
    <w:lvl w:ilvl="1" w:tplc="0C090003" w:tentative="1">
      <w:start w:val="1"/>
      <w:numFmt w:val="bullet"/>
      <w:lvlText w:val="o"/>
      <w:lvlJc w:val="left"/>
      <w:pPr>
        <w:ind w:left="1545" w:hanging="360"/>
      </w:pPr>
      <w:rPr>
        <w:rFonts w:ascii="Courier New" w:hAnsi="Courier New" w:cs="Courier New" w:hint="default"/>
      </w:rPr>
    </w:lvl>
    <w:lvl w:ilvl="2" w:tplc="0C090005" w:tentative="1">
      <w:start w:val="1"/>
      <w:numFmt w:val="bullet"/>
      <w:lvlText w:val=""/>
      <w:lvlJc w:val="left"/>
      <w:pPr>
        <w:ind w:left="2265" w:hanging="360"/>
      </w:pPr>
      <w:rPr>
        <w:rFonts w:ascii="Wingdings" w:hAnsi="Wingdings" w:hint="default"/>
      </w:rPr>
    </w:lvl>
    <w:lvl w:ilvl="3" w:tplc="0C090001" w:tentative="1">
      <w:start w:val="1"/>
      <w:numFmt w:val="bullet"/>
      <w:lvlText w:val=""/>
      <w:lvlJc w:val="left"/>
      <w:pPr>
        <w:ind w:left="2985" w:hanging="360"/>
      </w:pPr>
      <w:rPr>
        <w:rFonts w:ascii="Symbol" w:hAnsi="Symbol" w:hint="default"/>
      </w:rPr>
    </w:lvl>
    <w:lvl w:ilvl="4" w:tplc="0C090003" w:tentative="1">
      <w:start w:val="1"/>
      <w:numFmt w:val="bullet"/>
      <w:lvlText w:val="o"/>
      <w:lvlJc w:val="left"/>
      <w:pPr>
        <w:ind w:left="3705" w:hanging="360"/>
      </w:pPr>
      <w:rPr>
        <w:rFonts w:ascii="Courier New" w:hAnsi="Courier New" w:cs="Courier New" w:hint="default"/>
      </w:rPr>
    </w:lvl>
    <w:lvl w:ilvl="5" w:tplc="0C090005" w:tentative="1">
      <w:start w:val="1"/>
      <w:numFmt w:val="bullet"/>
      <w:lvlText w:val=""/>
      <w:lvlJc w:val="left"/>
      <w:pPr>
        <w:ind w:left="4425" w:hanging="360"/>
      </w:pPr>
      <w:rPr>
        <w:rFonts w:ascii="Wingdings" w:hAnsi="Wingdings" w:hint="default"/>
      </w:rPr>
    </w:lvl>
    <w:lvl w:ilvl="6" w:tplc="0C090001" w:tentative="1">
      <w:start w:val="1"/>
      <w:numFmt w:val="bullet"/>
      <w:lvlText w:val=""/>
      <w:lvlJc w:val="left"/>
      <w:pPr>
        <w:ind w:left="5145" w:hanging="360"/>
      </w:pPr>
      <w:rPr>
        <w:rFonts w:ascii="Symbol" w:hAnsi="Symbol" w:hint="default"/>
      </w:rPr>
    </w:lvl>
    <w:lvl w:ilvl="7" w:tplc="0C090003" w:tentative="1">
      <w:start w:val="1"/>
      <w:numFmt w:val="bullet"/>
      <w:lvlText w:val="o"/>
      <w:lvlJc w:val="left"/>
      <w:pPr>
        <w:ind w:left="5865" w:hanging="360"/>
      </w:pPr>
      <w:rPr>
        <w:rFonts w:ascii="Courier New" w:hAnsi="Courier New" w:cs="Courier New" w:hint="default"/>
      </w:rPr>
    </w:lvl>
    <w:lvl w:ilvl="8" w:tplc="0C090005" w:tentative="1">
      <w:start w:val="1"/>
      <w:numFmt w:val="bullet"/>
      <w:lvlText w:val=""/>
      <w:lvlJc w:val="left"/>
      <w:pPr>
        <w:ind w:left="6585" w:hanging="360"/>
      </w:pPr>
      <w:rPr>
        <w:rFonts w:ascii="Wingdings" w:hAnsi="Wingdings" w:hint="default"/>
      </w:rPr>
    </w:lvl>
  </w:abstractNum>
  <w:abstractNum w:abstractNumId="6" w15:restartNumberingAfterBreak="0">
    <w:nsid w:val="1ED910A0"/>
    <w:multiLevelType w:val="multilevel"/>
    <w:tmpl w:val="FA647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6C08FF"/>
    <w:multiLevelType w:val="hybridMultilevel"/>
    <w:tmpl w:val="85B02476"/>
    <w:lvl w:ilvl="0" w:tplc="0C090001">
      <w:start w:val="1"/>
      <w:numFmt w:val="bullet"/>
      <w:lvlText w:val=""/>
      <w:lvlJc w:val="left"/>
      <w:pPr>
        <w:ind w:left="825" w:hanging="360"/>
      </w:pPr>
      <w:rPr>
        <w:rFonts w:ascii="Symbol" w:hAnsi="Symbol" w:hint="default"/>
      </w:rPr>
    </w:lvl>
    <w:lvl w:ilvl="1" w:tplc="0C090003" w:tentative="1">
      <w:start w:val="1"/>
      <w:numFmt w:val="bullet"/>
      <w:lvlText w:val="o"/>
      <w:lvlJc w:val="left"/>
      <w:pPr>
        <w:ind w:left="1545" w:hanging="360"/>
      </w:pPr>
      <w:rPr>
        <w:rFonts w:ascii="Courier New" w:hAnsi="Courier New" w:cs="Courier New" w:hint="default"/>
      </w:rPr>
    </w:lvl>
    <w:lvl w:ilvl="2" w:tplc="0C090005" w:tentative="1">
      <w:start w:val="1"/>
      <w:numFmt w:val="bullet"/>
      <w:lvlText w:val=""/>
      <w:lvlJc w:val="left"/>
      <w:pPr>
        <w:ind w:left="2265" w:hanging="360"/>
      </w:pPr>
      <w:rPr>
        <w:rFonts w:ascii="Wingdings" w:hAnsi="Wingdings" w:hint="default"/>
      </w:rPr>
    </w:lvl>
    <w:lvl w:ilvl="3" w:tplc="0C090001" w:tentative="1">
      <w:start w:val="1"/>
      <w:numFmt w:val="bullet"/>
      <w:lvlText w:val=""/>
      <w:lvlJc w:val="left"/>
      <w:pPr>
        <w:ind w:left="2985" w:hanging="360"/>
      </w:pPr>
      <w:rPr>
        <w:rFonts w:ascii="Symbol" w:hAnsi="Symbol" w:hint="default"/>
      </w:rPr>
    </w:lvl>
    <w:lvl w:ilvl="4" w:tplc="0C090003" w:tentative="1">
      <w:start w:val="1"/>
      <w:numFmt w:val="bullet"/>
      <w:lvlText w:val="o"/>
      <w:lvlJc w:val="left"/>
      <w:pPr>
        <w:ind w:left="3705" w:hanging="360"/>
      </w:pPr>
      <w:rPr>
        <w:rFonts w:ascii="Courier New" w:hAnsi="Courier New" w:cs="Courier New" w:hint="default"/>
      </w:rPr>
    </w:lvl>
    <w:lvl w:ilvl="5" w:tplc="0C090005" w:tentative="1">
      <w:start w:val="1"/>
      <w:numFmt w:val="bullet"/>
      <w:lvlText w:val=""/>
      <w:lvlJc w:val="left"/>
      <w:pPr>
        <w:ind w:left="4425" w:hanging="360"/>
      </w:pPr>
      <w:rPr>
        <w:rFonts w:ascii="Wingdings" w:hAnsi="Wingdings" w:hint="default"/>
      </w:rPr>
    </w:lvl>
    <w:lvl w:ilvl="6" w:tplc="0C090001" w:tentative="1">
      <w:start w:val="1"/>
      <w:numFmt w:val="bullet"/>
      <w:lvlText w:val=""/>
      <w:lvlJc w:val="left"/>
      <w:pPr>
        <w:ind w:left="5145" w:hanging="360"/>
      </w:pPr>
      <w:rPr>
        <w:rFonts w:ascii="Symbol" w:hAnsi="Symbol" w:hint="default"/>
      </w:rPr>
    </w:lvl>
    <w:lvl w:ilvl="7" w:tplc="0C090003" w:tentative="1">
      <w:start w:val="1"/>
      <w:numFmt w:val="bullet"/>
      <w:lvlText w:val="o"/>
      <w:lvlJc w:val="left"/>
      <w:pPr>
        <w:ind w:left="5865" w:hanging="360"/>
      </w:pPr>
      <w:rPr>
        <w:rFonts w:ascii="Courier New" w:hAnsi="Courier New" w:cs="Courier New" w:hint="default"/>
      </w:rPr>
    </w:lvl>
    <w:lvl w:ilvl="8" w:tplc="0C090005" w:tentative="1">
      <w:start w:val="1"/>
      <w:numFmt w:val="bullet"/>
      <w:lvlText w:val=""/>
      <w:lvlJc w:val="left"/>
      <w:pPr>
        <w:ind w:left="6585" w:hanging="360"/>
      </w:pPr>
      <w:rPr>
        <w:rFonts w:ascii="Wingdings" w:hAnsi="Wingdings" w:hint="default"/>
      </w:rPr>
    </w:lvl>
  </w:abstractNum>
  <w:abstractNum w:abstractNumId="8" w15:restartNumberingAfterBreak="0">
    <w:nsid w:val="20BE6049"/>
    <w:multiLevelType w:val="hybridMultilevel"/>
    <w:tmpl w:val="5900D7EE"/>
    <w:lvl w:ilvl="0" w:tplc="0C090001">
      <w:start w:val="1"/>
      <w:numFmt w:val="bullet"/>
      <w:lvlText w:val=""/>
      <w:lvlJc w:val="left"/>
      <w:pPr>
        <w:ind w:left="825" w:hanging="360"/>
      </w:pPr>
      <w:rPr>
        <w:rFonts w:ascii="Symbol" w:hAnsi="Symbol" w:hint="default"/>
      </w:rPr>
    </w:lvl>
    <w:lvl w:ilvl="1" w:tplc="0C090003" w:tentative="1">
      <w:start w:val="1"/>
      <w:numFmt w:val="bullet"/>
      <w:lvlText w:val="o"/>
      <w:lvlJc w:val="left"/>
      <w:pPr>
        <w:ind w:left="1545" w:hanging="360"/>
      </w:pPr>
      <w:rPr>
        <w:rFonts w:ascii="Courier New" w:hAnsi="Courier New" w:cs="Courier New" w:hint="default"/>
      </w:rPr>
    </w:lvl>
    <w:lvl w:ilvl="2" w:tplc="0C090005" w:tentative="1">
      <w:start w:val="1"/>
      <w:numFmt w:val="bullet"/>
      <w:lvlText w:val=""/>
      <w:lvlJc w:val="left"/>
      <w:pPr>
        <w:ind w:left="2265" w:hanging="360"/>
      </w:pPr>
      <w:rPr>
        <w:rFonts w:ascii="Wingdings" w:hAnsi="Wingdings" w:hint="default"/>
      </w:rPr>
    </w:lvl>
    <w:lvl w:ilvl="3" w:tplc="0C090001" w:tentative="1">
      <w:start w:val="1"/>
      <w:numFmt w:val="bullet"/>
      <w:lvlText w:val=""/>
      <w:lvlJc w:val="left"/>
      <w:pPr>
        <w:ind w:left="2985" w:hanging="360"/>
      </w:pPr>
      <w:rPr>
        <w:rFonts w:ascii="Symbol" w:hAnsi="Symbol" w:hint="default"/>
      </w:rPr>
    </w:lvl>
    <w:lvl w:ilvl="4" w:tplc="0C090003" w:tentative="1">
      <w:start w:val="1"/>
      <w:numFmt w:val="bullet"/>
      <w:lvlText w:val="o"/>
      <w:lvlJc w:val="left"/>
      <w:pPr>
        <w:ind w:left="3705" w:hanging="360"/>
      </w:pPr>
      <w:rPr>
        <w:rFonts w:ascii="Courier New" w:hAnsi="Courier New" w:cs="Courier New" w:hint="default"/>
      </w:rPr>
    </w:lvl>
    <w:lvl w:ilvl="5" w:tplc="0C090005" w:tentative="1">
      <w:start w:val="1"/>
      <w:numFmt w:val="bullet"/>
      <w:lvlText w:val=""/>
      <w:lvlJc w:val="left"/>
      <w:pPr>
        <w:ind w:left="4425" w:hanging="360"/>
      </w:pPr>
      <w:rPr>
        <w:rFonts w:ascii="Wingdings" w:hAnsi="Wingdings" w:hint="default"/>
      </w:rPr>
    </w:lvl>
    <w:lvl w:ilvl="6" w:tplc="0C090001" w:tentative="1">
      <w:start w:val="1"/>
      <w:numFmt w:val="bullet"/>
      <w:lvlText w:val=""/>
      <w:lvlJc w:val="left"/>
      <w:pPr>
        <w:ind w:left="5145" w:hanging="360"/>
      </w:pPr>
      <w:rPr>
        <w:rFonts w:ascii="Symbol" w:hAnsi="Symbol" w:hint="default"/>
      </w:rPr>
    </w:lvl>
    <w:lvl w:ilvl="7" w:tplc="0C090003" w:tentative="1">
      <w:start w:val="1"/>
      <w:numFmt w:val="bullet"/>
      <w:lvlText w:val="o"/>
      <w:lvlJc w:val="left"/>
      <w:pPr>
        <w:ind w:left="5865" w:hanging="360"/>
      </w:pPr>
      <w:rPr>
        <w:rFonts w:ascii="Courier New" w:hAnsi="Courier New" w:cs="Courier New" w:hint="default"/>
      </w:rPr>
    </w:lvl>
    <w:lvl w:ilvl="8" w:tplc="0C090005" w:tentative="1">
      <w:start w:val="1"/>
      <w:numFmt w:val="bullet"/>
      <w:lvlText w:val=""/>
      <w:lvlJc w:val="left"/>
      <w:pPr>
        <w:ind w:left="6585" w:hanging="360"/>
      </w:pPr>
      <w:rPr>
        <w:rFonts w:ascii="Wingdings" w:hAnsi="Wingdings" w:hint="default"/>
      </w:rPr>
    </w:lvl>
  </w:abstractNum>
  <w:abstractNum w:abstractNumId="9" w15:restartNumberingAfterBreak="0">
    <w:nsid w:val="29E7453E"/>
    <w:multiLevelType w:val="hybridMultilevel"/>
    <w:tmpl w:val="5100FFE6"/>
    <w:lvl w:ilvl="0" w:tplc="0C090001">
      <w:start w:val="1"/>
      <w:numFmt w:val="bullet"/>
      <w:lvlText w:val=""/>
      <w:lvlJc w:val="left"/>
      <w:pPr>
        <w:ind w:left="825" w:hanging="360"/>
      </w:pPr>
      <w:rPr>
        <w:rFonts w:ascii="Symbol" w:hAnsi="Symbol" w:hint="default"/>
      </w:rPr>
    </w:lvl>
    <w:lvl w:ilvl="1" w:tplc="0C090003" w:tentative="1">
      <w:start w:val="1"/>
      <w:numFmt w:val="bullet"/>
      <w:lvlText w:val="o"/>
      <w:lvlJc w:val="left"/>
      <w:pPr>
        <w:ind w:left="1545" w:hanging="360"/>
      </w:pPr>
      <w:rPr>
        <w:rFonts w:ascii="Courier New" w:hAnsi="Courier New" w:cs="Courier New" w:hint="default"/>
      </w:rPr>
    </w:lvl>
    <w:lvl w:ilvl="2" w:tplc="0C090005" w:tentative="1">
      <w:start w:val="1"/>
      <w:numFmt w:val="bullet"/>
      <w:lvlText w:val=""/>
      <w:lvlJc w:val="left"/>
      <w:pPr>
        <w:ind w:left="2265" w:hanging="360"/>
      </w:pPr>
      <w:rPr>
        <w:rFonts w:ascii="Wingdings" w:hAnsi="Wingdings" w:hint="default"/>
      </w:rPr>
    </w:lvl>
    <w:lvl w:ilvl="3" w:tplc="0C090001" w:tentative="1">
      <w:start w:val="1"/>
      <w:numFmt w:val="bullet"/>
      <w:lvlText w:val=""/>
      <w:lvlJc w:val="left"/>
      <w:pPr>
        <w:ind w:left="2985" w:hanging="360"/>
      </w:pPr>
      <w:rPr>
        <w:rFonts w:ascii="Symbol" w:hAnsi="Symbol" w:hint="default"/>
      </w:rPr>
    </w:lvl>
    <w:lvl w:ilvl="4" w:tplc="0C090003" w:tentative="1">
      <w:start w:val="1"/>
      <w:numFmt w:val="bullet"/>
      <w:lvlText w:val="o"/>
      <w:lvlJc w:val="left"/>
      <w:pPr>
        <w:ind w:left="3705" w:hanging="360"/>
      </w:pPr>
      <w:rPr>
        <w:rFonts w:ascii="Courier New" w:hAnsi="Courier New" w:cs="Courier New" w:hint="default"/>
      </w:rPr>
    </w:lvl>
    <w:lvl w:ilvl="5" w:tplc="0C090005" w:tentative="1">
      <w:start w:val="1"/>
      <w:numFmt w:val="bullet"/>
      <w:lvlText w:val=""/>
      <w:lvlJc w:val="left"/>
      <w:pPr>
        <w:ind w:left="4425" w:hanging="360"/>
      </w:pPr>
      <w:rPr>
        <w:rFonts w:ascii="Wingdings" w:hAnsi="Wingdings" w:hint="default"/>
      </w:rPr>
    </w:lvl>
    <w:lvl w:ilvl="6" w:tplc="0C090001" w:tentative="1">
      <w:start w:val="1"/>
      <w:numFmt w:val="bullet"/>
      <w:lvlText w:val=""/>
      <w:lvlJc w:val="left"/>
      <w:pPr>
        <w:ind w:left="5145" w:hanging="360"/>
      </w:pPr>
      <w:rPr>
        <w:rFonts w:ascii="Symbol" w:hAnsi="Symbol" w:hint="default"/>
      </w:rPr>
    </w:lvl>
    <w:lvl w:ilvl="7" w:tplc="0C090003" w:tentative="1">
      <w:start w:val="1"/>
      <w:numFmt w:val="bullet"/>
      <w:lvlText w:val="o"/>
      <w:lvlJc w:val="left"/>
      <w:pPr>
        <w:ind w:left="5865" w:hanging="360"/>
      </w:pPr>
      <w:rPr>
        <w:rFonts w:ascii="Courier New" w:hAnsi="Courier New" w:cs="Courier New" w:hint="default"/>
      </w:rPr>
    </w:lvl>
    <w:lvl w:ilvl="8" w:tplc="0C090005" w:tentative="1">
      <w:start w:val="1"/>
      <w:numFmt w:val="bullet"/>
      <w:lvlText w:val=""/>
      <w:lvlJc w:val="left"/>
      <w:pPr>
        <w:ind w:left="6585" w:hanging="360"/>
      </w:pPr>
      <w:rPr>
        <w:rFonts w:ascii="Wingdings" w:hAnsi="Wingdings" w:hint="default"/>
      </w:rPr>
    </w:lvl>
  </w:abstractNum>
  <w:abstractNum w:abstractNumId="10" w15:restartNumberingAfterBreak="0">
    <w:nsid w:val="2FEE6A7F"/>
    <w:multiLevelType w:val="hybridMultilevel"/>
    <w:tmpl w:val="9E92E592"/>
    <w:lvl w:ilvl="0" w:tplc="0C090001">
      <w:start w:val="1"/>
      <w:numFmt w:val="bullet"/>
      <w:lvlText w:val=""/>
      <w:lvlJc w:val="left"/>
      <w:pPr>
        <w:ind w:left="825" w:hanging="360"/>
      </w:pPr>
      <w:rPr>
        <w:rFonts w:ascii="Symbol" w:hAnsi="Symbol" w:hint="default"/>
      </w:rPr>
    </w:lvl>
    <w:lvl w:ilvl="1" w:tplc="0C090003" w:tentative="1">
      <w:start w:val="1"/>
      <w:numFmt w:val="bullet"/>
      <w:lvlText w:val="o"/>
      <w:lvlJc w:val="left"/>
      <w:pPr>
        <w:ind w:left="1545" w:hanging="360"/>
      </w:pPr>
      <w:rPr>
        <w:rFonts w:ascii="Courier New" w:hAnsi="Courier New" w:cs="Courier New" w:hint="default"/>
      </w:rPr>
    </w:lvl>
    <w:lvl w:ilvl="2" w:tplc="0C090005" w:tentative="1">
      <w:start w:val="1"/>
      <w:numFmt w:val="bullet"/>
      <w:lvlText w:val=""/>
      <w:lvlJc w:val="left"/>
      <w:pPr>
        <w:ind w:left="2265" w:hanging="360"/>
      </w:pPr>
      <w:rPr>
        <w:rFonts w:ascii="Wingdings" w:hAnsi="Wingdings" w:hint="default"/>
      </w:rPr>
    </w:lvl>
    <w:lvl w:ilvl="3" w:tplc="0C090001" w:tentative="1">
      <w:start w:val="1"/>
      <w:numFmt w:val="bullet"/>
      <w:lvlText w:val=""/>
      <w:lvlJc w:val="left"/>
      <w:pPr>
        <w:ind w:left="2985" w:hanging="360"/>
      </w:pPr>
      <w:rPr>
        <w:rFonts w:ascii="Symbol" w:hAnsi="Symbol" w:hint="default"/>
      </w:rPr>
    </w:lvl>
    <w:lvl w:ilvl="4" w:tplc="0C090003" w:tentative="1">
      <w:start w:val="1"/>
      <w:numFmt w:val="bullet"/>
      <w:lvlText w:val="o"/>
      <w:lvlJc w:val="left"/>
      <w:pPr>
        <w:ind w:left="3705" w:hanging="360"/>
      </w:pPr>
      <w:rPr>
        <w:rFonts w:ascii="Courier New" w:hAnsi="Courier New" w:cs="Courier New" w:hint="default"/>
      </w:rPr>
    </w:lvl>
    <w:lvl w:ilvl="5" w:tplc="0C090005" w:tentative="1">
      <w:start w:val="1"/>
      <w:numFmt w:val="bullet"/>
      <w:lvlText w:val=""/>
      <w:lvlJc w:val="left"/>
      <w:pPr>
        <w:ind w:left="4425" w:hanging="360"/>
      </w:pPr>
      <w:rPr>
        <w:rFonts w:ascii="Wingdings" w:hAnsi="Wingdings" w:hint="default"/>
      </w:rPr>
    </w:lvl>
    <w:lvl w:ilvl="6" w:tplc="0C090001" w:tentative="1">
      <w:start w:val="1"/>
      <w:numFmt w:val="bullet"/>
      <w:lvlText w:val=""/>
      <w:lvlJc w:val="left"/>
      <w:pPr>
        <w:ind w:left="5145" w:hanging="360"/>
      </w:pPr>
      <w:rPr>
        <w:rFonts w:ascii="Symbol" w:hAnsi="Symbol" w:hint="default"/>
      </w:rPr>
    </w:lvl>
    <w:lvl w:ilvl="7" w:tplc="0C090003" w:tentative="1">
      <w:start w:val="1"/>
      <w:numFmt w:val="bullet"/>
      <w:lvlText w:val="o"/>
      <w:lvlJc w:val="left"/>
      <w:pPr>
        <w:ind w:left="5865" w:hanging="360"/>
      </w:pPr>
      <w:rPr>
        <w:rFonts w:ascii="Courier New" w:hAnsi="Courier New" w:cs="Courier New" w:hint="default"/>
      </w:rPr>
    </w:lvl>
    <w:lvl w:ilvl="8" w:tplc="0C090005" w:tentative="1">
      <w:start w:val="1"/>
      <w:numFmt w:val="bullet"/>
      <w:lvlText w:val=""/>
      <w:lvlJc w:val="left"/>
      <w:pPr>
        <w:ind w:left="6585" w:hanging="360"/>
      </w:pPr>
      <w:rPr>
        <w:rFonts w:ascii="Wingdings" w:hAnsi="Wingdings" w:hint="default"/>
      </w:rPr>
    </w:lvl>
  </w:abstractNum>
  <w:abstractNum w:abstractNumId="11" w15:restartNumberingAfterBreak="0">
    <w:nsid w:val="347B06AE"/>
    <w:multiLevelType w:val="hybridMultilevel"/>
    <w:tmpl w:val="07D6E5D4"/>
    <w:lvl w:ilvl="0" w:tplc="0C090001">
      <w:start w:val="1"/>
      <w:numFmt w:val="bullet"/>
      <w:lvlText w:val=""/>
      <w:lvlJc w:val="left"/>
      <w:pPr>
        <w:ind w:left="825" w:hanging="360"/>
      </w:pPr>
      <w:rPr>
        <w:rFonts w:ascii="Symbol" w:hAnsi="Symbol" w:hint="default"/>
      </w:rPr>
    </w:lvl>
    <w:lvl w:ilvl="1" w:tplc="0C090003" w:tentative="1">
      <w:start w:val="1"/>
      <w:numFmt w:val="bullet"/>
      <w:lvlText w:val="o"/>
      <w:lvlJc w:val="left"/>
      <w:pPr>
        <w:ind w:left="1545" w:hanging="360"/>
      </w:pPr>
      <w:rPr>
        <w:rFonts w:ascii="Courier New" w:hAnsi="Courier New" w:cs="Courier New" w:hint="default"/>
      </w:rPr>
    </w:lvl>
    <w:lvl w:ilvl="2" w:tplc="0C090005" w:tentative="1">
      <w:start w:val="1"/>
      <w:numFmt w:val="bullet"/>
      <w:lvlText w:val=""/>
      <w:lvlJc w:val="left"/>
      <w:pPr>
        <w:ind w:left="2265" w:hanging="360"/>
      </w:pPr>
      <w:rPr>
        <w:rFonts w:ascii="Wingdings" w:hAnsi="Wingdings" w:hint="default"/>
      </w:rPr>
    </w:lvl>
    <w:lvl w:ilvl="3" w:tplc="0C090001" w:tentative="1">
      <w:start w:val="1"/>
      <w:numFmt w:val="bullet"/>
      <w:lvlText w:val=""/>
      <w:lvlJc w:val="left"/>
      <w:pPr>
        <w:ind w:left="2985" w:hanging="360"/>
      </w:pPr>
      <w:rPr>
        <w:rFonts w:ascii="Symbol" w:hAnsi="Symbol" w:hint="default"/>
      </w:rPr>
    </w:lvl>
    <w:lvl w:ilvl="4" w:tplc="0C090003" w:tentative="1">
      <w:start w:val="1"/>
      <w:numFmt w:val="bullet"/>
      <w:lvlText w:val="o"/>
      <w:lvlJc w:val="left"/>
      <w:pPr>
        <w:ind w:left="3705" w:hanging="360"/>
      </w:pPr>
      <w:rPr>
        <w:rFonts w:ascii="Courier New" w:hAnsi="Courier New" w:cs="Courier New" w:hint="default"/>
      </w:rPr>
    </w:lvl>
    <w:lvl w:ilvl="5" w:tplc="0C090005" w:tentative="1">
      <w:start w:val="1"/>
      <w:numFmt w:val="bullet"/>
      <w:lvlText w:val=""/>
      <w:lvlJc w:val="left"/>
      <w:pPr>
        <w:ind w:left="4425" w:hanging="360"/>
      </w:pPr>
      <w:rPr>
        <w:rFonts w:ascii="Wingdings" w:hAnsi="Wingdings" w:hint="default"/>
      </w:rPr>
    </w:lvl>
    <w:lvl w:ilvl="6" w:tplc="0C090001" w:tentative="1">
      <w:start w:val="1"/>
      <w:numFmt w:val="bullet"/>
      <w:lvlText w:val=""/>
      <w:lvlJc w:val="left"/>
      <w:pPr>
        <w:ind w:left="5145" w:hanging="360"/>
      </w:pPr>
      <w:rPr>
        <w:rFonts w:ascii="Symbol" w:hAnsi="Symbol" w:hint="default"/>
      </w:rPr>
    </w:lvl>
    <w:lvl w:ilvl="7" w:tplc="0C090003" w:tentative="1">
      <w:start w:val="1"/>
      <w:numFmt w:val="bullet"/>
      <w:lvlText w:val="o"/>
      <w:lvlJc w:val="left"/>
      <w:pPr>
        <w:ind w:left="5865" w:hanging="360"/>
      </w:pPr>
      <w:rPr>
        <w:rFonts w:ascii="Courier New" w:hAnsi="Courier New" w:cs="Courier New" w:hint="default"/>
      </w:rPr>
    </w:lvl>
    <w:lvl w:ilvl="8" w:tplc="0C090005" w:tentative="1">
      <w:start w:val="1"/>
      <w:numFmt w:val="bullet"/>
      <w:lvlText w:val=""/>
      <w:lvlJc w:val="left"/>
      <w:pPr>
        <w:ind w:left="6585" w:hanging="360"/>
      </w:pPr>
      <w:rPr>
        <w:rFonts w:ascii="Wingdings" w:hAnsi="Wingdings" w:hint="default"/>
      </w:rPr>
    </w:lvl>
  </w:abstractNum>
  <w:abstractNum w:abstractNumId="12" w15:restartNumberingAfterBreak="0">
    <w:nsid w:val="3BC825E6"/>
    <w:multiLevelType w:val="hybridMultilevel"/>
    <w:tmpl w:val="2C867FE6"/>
    <w:lvl w:ilvl="0" w:tplc="0C090001">
      <w:start w:val="1"/>
      <w:numFmt w:val="bullet"/>
      <w:lvlText w:val=""/>
      <w:lvlJc w:val="left"/>
      <w:pPr>
        <w:ind w:left="825" w:hanging="360"/>
      </w:pPr>
      <w:rPr>
        <w:rFonts w:ascii="Symbol" w:hAnsi="Symbol" w:hint="default"/>
      </w:rPr>
    </w:lvl>
    <w:lvl w:ilvl="1" w:tplc="0C090003" w:tentative="1">
      <w:start w:val="1"/>
      <w:numFmt w:val="bullet"/>
      <w:lvlText w:val="o"/>
      <w:lvlJc w:val="left"/>
      <w:pPr>
        <w:ind w:left="1545" w:hanging="360"/>
      </w:pPr>
      <w:rPr>
        <w:rFonts w:ascii="Courier New" w:hAnsi="Courier New" w:cs="Courier New" w:hint="default"/>
      </w:rPr>
    </w:lvl>
    <w:lvl w:ilvl="2" w:tplc="0C090005" w:tentative="1">
      <w:start w:val="1"/>
      <w:numFmt w:val="bullet"/>
      <w:lvlText w:val=""/>
      <w:lvlJc w:val="left"/>
      <w:pPr>
        <w:ind w:left="2265" w:hanging="360"/>
      </w:pPr>
      <w:rPr>
        <w:rFonts w:ascii="Wingdings" w:hAnsi="Wingdings" w:hint="default"/>
      </w:rPr>
    </w:lvl>
    <w:lvl w:ilvl="3" w:tplc="0C090001" w:tentative="1">
      <w:start w:val="1"/>
      <w:numFmt w:val="bullet"/>
      <w:lvlText w:val=""/>
      <w:lvlJc w:val="left"/>
      <w:pPr>
        <w:ind w:left="2985" w:hanging="360"/>
      </w:pPr>
      <w:rPr>
        <w:rFonts w:ascii="Symbol" w:hAnsi="Symbol" w:hint="default"/>
      </w:rPr>
    </w:lvl>
    <w:lvl w:ilvl="4" w:tplc="0C090003" w:tentative="1">
      <w:start w:val="1"/>
      <w:numFmt w:val="bullet"/>
      <w:lvlText w:val="o"/>
      <w:lvlJc w:val="left"/>
      <w:pPr>
        <w:ind w:left="3705" w:hanging="360"/>
      </w:pPr>
      <w:rPr>
        <w:rFonts w:ascii="Courier New" w:hAnsi="Courier New" w:cs="Courier New" w:hint="default"/>
      </w:rPr>
    </w:lvl>
    <w:lvl w:ilvl="5" w:tplc="0C090005" w:tentative="1">
      <w:start w:val="1"/>
      <w:numFmt w:val="bullet"/>
      <w:lvlText w:val=""/>
      <w:lvlJc w:val="left"/>
      <w:pPr>
        <w:ind w:left="4425" w:hanging="360"/>
      </w:pPr>
      <w:rPr>
        <w:rFonts w:ascii="Wingdings" w:hAnsi="Wingdings" w:hint="default"/>
      </w:rPr>
    </w:lvl>
    <w:lvl w:ilvl="6" w:tplc="0C090001" w:tentative="1">
      <w:start w:val="1"/>
      <w:numFmt w:val="bullet"/>
      <w:lvlText w:val=""/>
      <w:lvlJc w:val="left"/>
      <w:pPr>
        <w:ind w:left="5145" w:hanging="360"/>
      </w:pPr>
      <w:rPr>
        <w:rFonts w:ascii="Symbol" w:hAnsi="Symbol" w:hint="default"/>
      </w:rPr>
    </w:lvl>
    <w:lvl w:ilvl="7" w:tplc="0C090003" w:tentative="1">
      <w:start w:val="1"/>
      <w:numFmt w:val="bullet"/>
      <w:lvlText w:val="o"/>
      <w:lvlJc w:val="left"/>
      <w:pPr>
        <w:ind w:left="5865" w:hanging="360"/>
      </w:pPr>
      <w:rPr>
        <w:rFonts w:ascii="Courier New" w:hAnsi="Courier New" w:cs="Courier New" w:hint="default"/>
      </w:rPr>
    </w:lvl>
    <w:lvl w:ilvl="8" w:tplc="0C090005" w:tentative="1">
      <w:start w:val="1"/>
      <w:numFmt w:val="bullet"/>
      <w:lvlText w:val=""/>
      <w:lvlJc w:val="left"/>
      <w:pPr>
        <w:ind w:left="6585" w:hanging="360"/>
      </w:pPr>
      <w:rPr>
        <w:rFonts w:ascii="Wingdings" w:hAnsi="Wingdings" w:hint="default"/>
      </w:rPr>
    </w:lvl>
  </w:abstractNum>
  <w:abstractNum w:abstractNumId="13" w15:restartNumberingAfterBreak="0">
    <w:nsid w:val="41325D28"/>
    <w:multiLevelType w:val="hybridMultilevel"/>
    <w:tmpl w:val="404E7E4E"/>
    <w:lvl w:ilvl="0" w:tplc="0C090001">
      <w:start w:val="1"/>
      <w:numFmt w:val="bullet"/>
      <w:lvlText w:val=""/>
      <w:lvlJc w:val="left"/>
      <w:pPr>
        <w:ind w:left="825" w:hanging="360"/>
      </w:pPr>
      <w:rPr>
        <w:rFonts w:ascii="Symbol" w:hAnsi="Symbol" w:hint="default"/>
      </w:rPr>
    </w:lvl>
    <w:lvl w:ilvl="1" w:tplc="0C090003" w:tentative="1">
      <w:start w:val="1"/>
      <w:numFmt w:val="bullet"/>
      <w:lvlText w:val="o"/>
      <w:lvlJc w:val="left"/>
      <w:pPr>
        <w:ind w:left="1545" w:hanging="360"/>
      </w:pPr>
      <w:rPr>
        <w:rFonts w:ascii="Courier New" w:hAnsi="Courier New" w:cs="Courier New" w:hint="default"/>
      </w:rPr>
    </w:lvl>
    <w:lvl w:ilvl="2" w:tplc="0C090005" w:tentative="1">
      <w:start w:val="1"/>
      <w:numFmt w:val="bullet"/>
      <w:lvlText w:val=""/>
      <w:lvlJc w:val="left"/>
      <w:pPr>
        <w:ind w:left="2265" w:hanging="360"/>
      </w:pPr>
      <w:rPr>
        <w:rFonts w:ascii="Wingdings" w:hAnsi="Wingdings" w:hint="default"/>
      </w:rPr>
    </w:lvl>
    <w:lvl w:ilvl="3" w:tplc="0C090001" w:tentative="1">
      <w:start w:val="1"/>
      <w:numFmt w:val="bullet"/>
      <w:lvlText w:val=""/>
      <w:lvlJc w:val="left"/>
      <w:pPr>
        <w:ind w:left="2985" w:hanging="360"/>
      </w:pPr>
      <w:rPr>
        <w:rFonts w:ascii="Symbol" w:hAnsi="Symbol" w:hint="default"/>
      </w:rPr>
    </w:lvl>
    <w:lvl w:ilvl="4" w:tplc="0C090003" w:tentative="1">
      <w:start w:val="1"/>
      <w:numFmt w:val="bullet"/>
      <w:lvlText w:val="o"/>
      <w:lvlJc w:val="left"/>
      <w:pPr>
        <w:ind w:left="3705" w:hanging="360"/>
      </w:pPr>
      <w:rPr>
        <w:rFonts w:ascii="Courier New" w:hAnsi="Courier New" w:cs="Courier New" w:hint="default"/>
      </w:rPr>
    </w:lvl>
    <w:lvl w:ilvl="5" w:tplc="0C090005" w:tentative="1">
      <w:start w:val="1"/>
      <w:numFmt w:val="bullet"/>
      <w:lvlText w:val=""/>
      <w:lvlJc w:val="left"/>
      <w:pPr>
        <w:ind w:left="4425" w:hanging="360"/>
      </w:pPr>
      <w:rPr>
        <w:rFonts w:ascii="Wingdings" w:hAnsi="Wingdings" w:hint="default"/>
      </w:rPr>
    </w:lvl>
    <w:lvl w:ilvl="6" w:tplc="0C090001" w:tentative="1">
      <w:start w:val="1"/>
      <w:numFmt w:val="bullet"/>
      <w:lvlText w:val=""/>
      <w:lvlJc w:val="left"/>
      <w:pPr>
        <w:ind w:left="5145" w:hanging="360"/>
      </w:pPr>
      <w:rPr>
        <w:rFonts w:ascii="Symbol" w:hAnsi="Symbol" w:hint="default"/>
      </w:rPr>
    </w:lvl>
    <w:lvl w:ilvl="7" w:tplc="0C090003" w:tentative="1">
      <w:start w:val="1"/>
      <w:numFmt w:val="bullet"/>
      <w:lvlText w:val="o"/>
      <w:lvlJc w:val="left"/>
      <w:pPr>
        <w:ind w:left="5865" w:hanging="360"/>
      </w:pPr>
      <w:rPr>
        <w:rFonts w:ascii="Courier New" w:hAnsi="Courier New" w:cs="Courier New" w:hint="default"/>
      </w:rPr>
    </w:lvl>
    <w:lvl w:ilvl="8" w:tplc="0C090005" w:tentative="1">
      <w:start w:val="1"/>
      <w:numFmt w:val="bullet"/>
      <w:lvlText w:val=""/>
      <w:lvlJc w:val="left"/>
      <w:pPr>
        <w:ind w:left="6585" w:hanging="360"/>
      </w:pPr>
      <w:rPr>
        <w:rFonts w:ascii="Wingdings" w:hAnsi="Wingdings" w:hint="default"/>
      </w:rPr>
    </w:lvl>
  </w:abstractNum>
  <w:abstractNum w:abstractNumId="14" w15:restartNumberingAfterBreak="0">
    <w:nsid w:val="44AF3BAB"/>
    <w:multiLevelType w:val="hybridMultilevel"/>
    <w:tmpl w:val="B35ED166"/>
    <w:lvl w:ilvl="0" w:tplc="0C090001">
      <w:start w:val="1"/>
      <w:numFmt w:val="bullet"/>
      <w:lvlText w:val=""/>
      <w:lvlJc w:val="left"/>
      <w:pPr>
        <w:ind w:left="825" w:hanging="360"/>
      </w:pPr>
      <w:rPr>
        <w:rFonts w:ascii="Symbol" w:hAnsi="Symbol" w:hint="default"/>
      </w:rPr>
    </w:lvl>
    <w:lvl w:ilvl="1" w:tplc="0C090003" w:tentative="1">
      <w:start w:val="1"/>
      <w:numFmt w:val="bullet"/>
      <w:lvlText w:val="o"/>
      <w:lvlJc w:val="left"/>
      <w:pPr>
        <w:ind w:left="1545" w:hanging="360"/>
      </w:pPr>
      <w:rPr>
        <w:rFonts w:ascii="Courier New" w:hAnsi="Courier New" w:cs="Courier New" w:hint="default"/>
      </w:rPr>
    </w:lvl>
    <w:lvl w:ilvl="2" w:tplc="0C090005" w:tentative="1">
      <w:start w:val="1"/>
      <w:numFmt w:val="bullet"/>
      <w:lvlText w:val=""/>
      <w:lvlJc w:val="left"/>
      <w:pPr>
        <w:ind w:left="2265" w:hanging="360"/>
      </w:pPr>
      <w:rPr>
        <w:rFonts w:ascii="Wingdings" w:hAnsi="Wingdings" w:hint="default"/>
      </w:rPr>
    </w:lvl>
    <w:lvl w:ilvl="3" w:tplc="0C090001" w:tentative="1">
      <w:start w:val="1"/>
      <w:numFmt w:val="bullet"/>
      <w:lvlText w:val=""/>
      <w:lvlJc w:val="left"/>
      <w:pPr>
        <w:ind w:left="2985" w:hanging="360"/>
      </w:pPr>
      <w:rPr>
        <w:rFonts w:ascii="Symbol" w:hAnsi="Symbol" w:hint="default"/>
      </w:rPr>
    </w:lvl>
    <w:lvl w:ilvl="4" w:tplc="0C090003" w:tentative="1">
      <w:start w:val="1"/>
      <w:numFmt w:val="bullet"/>
      <w:lvlText w:val="o"/>
      <w:lvlJc w:val="left"/>
      <w:pPr>
        <w:ind w:left="3705" w:hanging="360"/>
      </w:pPr>
      <w:rPr>
        <w:rFonts w:ascii="Courier New" w:hAnsi="Courier New" w:cs="Courier New" w:hint="default"/>
      </w:rPr>
    </w:lvl>
    <w:lvl w:ilvl="5" w:tplc="0C090005" w:tentative="1">
      <w:start w:val="1"/>
      <w:numFmt w:val="bullet"/>
      <w:lvlText w:val=""/>
      <w:lvlJc w:val="left"/>
      <w:pPr>
        <w:ind w:left="4425" w:hanging="360"/>
      </w:pPr>
      <w:rPr>
        <w:rFonts w:ascii="Wingdings" w:hAnsi="Wingdings" w:hint="default"/>
      </w:rPr>
    </w:lvl>
    <w:lvl w:ilvl="6" w:tplc="0C090001" w:tentative="1">
      <w:start w:val="1"/>
      <w:numFmt w:val="bullet"/>
      <w:lvlText w:val=""/>
      <w:lvlJc w:val="left"/>
      <w:pPr>
        <w:ind w:left="5145" w:hanging="360"/>
      </w:pPr>
      <w:rPr>
        <w:rFonts w:ascii="Symbol" w:hAnsi="Symbol" w:hint="default"/>
      </w:rPr>
    </w:lvl>
    <w:lvl w:ilvl="7" w:tplc="0C090003" w:tentative="1">
      <w:start w:val="1"/>
      <w:numFmt w:val="bullet"/>
      <w:lvlText w:val="o"/>
      <w:lvlJc w:val="left"/>
      <w:pPr>
        <w:ind w:left="5865" w:hanging="360"/>
      </w:pPr>
      <w:rPr>
        <w:rFonts w:ascii="Courier New" w:hAnsi="Courier New" w:cs="Courier New" w:hint="default"/>
      </w:rPr>
    </w:lvl>
    <w:lvl w:ilvl="8" w:tplc="0C090005" w:tentative="1">
      <w:start w:val="1"/>
      <w:numFmt w:val="bullet"/>
      <w:lvlText w:val=""/>
      <w:lvlJc w:val="left"/>
      <w:pPr>
        <w:ind w:left="6585" w:hanging="360"/>
      </w:pPr>
      <w:rPr>
        <w:rFonts w:ascii="Wingdings" w:hAnsi="Wingdings" w:hint="default"/>
      </w:rPr>
    </w:lvl>
  </w:abstractNum>
  <w:abstractNum w:abstractNumId="15" w15:restartNumberingAfterBreak="0">
    <w:nsid w:val="47EC78A5"/>
    <w:multiLevelType w:val="hybridMultilevel"/>
    <w:tmpl w:val="6512E1C6"/>
    <w:lvl w:ilvl="0" w:tplc="0C090001">
      <w:start w:val="1"/>
      <w:numFmt w:val="bullet"/>
      <w:lvlText w:val=""/>
      <w:lvlJc w:val="left"/>
      <w:pPr>
        <w:ind w:left="825" w:hanging="360"/>
      </w:pPr>
      <w:rPr>
        <w:rFonts w:ascii="Symbol" w:hAnsi="Symbol" w:hint="default"/>
      </w:rPr>
    </w:lvl>
    <w:lvl w:ilvl="1" w:tplc="0C090003" w:tentative="1">
      <w:start w:val="1"/>
      <w:numFmt w:val="bullet"/>
      <w:lvlText w:val="o"/>
      <w:lvlJc w:val="left"/>
      <w:pPr>
        <w:ind w:left="1545" w:hanging="360"/>
      </w:pPr>
      <w:rPr>
        <w:rFonts w:ascii="Courier New" w:hAnsi="Courier New" w:cs="Courier New" w:hint="default"/>
      </w:rPr>
    </w:lvl>
    <w:lvl w:ilvl="2" w:tplc="0C090005" w:tentative="1">
      <w:start w:val="1"/>
      <w:numFmt w:val="bullet"/>
      <w:lvlText w:val=""/>
      <w:lvlJc w:val="left"/>
      <w:pPr>
        <w:ind w:left="2265" w:hanging="360"/>
      </w:pPr>
      <w:rPr>
        <w:rFonts w:ascii="Wingdings" w:hAnsi="Wingdings" w:hint="default"/>
      </w:rPr>
    </w:lvl>
    <w:lvl w:ilvl="3" w:tplc="0C090001" w:tentative="1">
      <w:start w:val="1"/>
      <w:numFmt w:val="bullet"/>
      <w:lvlText w:val=""/>
      <w:lvlJc w:val="left"/>
      <w:pPr>
        <w:ind w:left="2985" w:hanging="360"/>
      </w:pPr>
      <w:rPr>
        <w:rFonts w:ascii="Symbol" w:hAnsi="Symbol" w:hint="default"/>
      </w:rPr>
    </w:lvl>
    <w:lvl w:ilvl="4" w:tplc="0C090003" w:tentative="1">
      <w:start w:val="1"/>
      <w:numFmt w:val="bullet"/>
      <w:lvlText w:val="o"/>
      <w:lvlJc w:val="left"/>
      <w:pPr>
        <w:ind w:left="3705" w:hanging="360"/>
      </w:pPr>
      <w:rPr>
        <w:rFonts w:ascii="Courier New" w:hAnsi="Courier New" w:cs="Courier New" w:hint="default"/>
      </w:rPr>
    </w:lvl>
    <w:lvl w:ilvl="5" w:tplc="0C090005" w:tentative="1">
      <w:start w:val="1"/>
      <w:numFmt w:val="bullet"/>
      <w:lvlText w:val=""/>
      <w:lvlJc w:val="left"/>
      <w:pPr>
        <w:ind w:left="4425" w:hanging="360"/>
      </w:pPr>
      <w:rPr>
        <w:rFonts w:ascii="Wingdings" w:hAnsi="Wingdings" w:hint="default"/>
      </w:rPr>
    </w:lvl>
    <w:lvl w:ilvl="6" w:tplc="0C090001" w:tentative="1">
      <w:start w:val="1"/>
      <w:numFmt w:val="bullet"/>
      <w:lvlText w:val=""/>
      <w:lvlJc w:val="left"/>
      <w:pPr>
        <w:ind w:left="5145" w:hanging="360"/>
      </w:pPr>
      <w:rPr>
        <w:rFonts w:ascii="Symbol" w:hAnsi="Symbol" w:hint="default"/>
      </w:rPr>
    </w:lvl>
    <w:lvl w:ilvl="7" w:tplc="0C090003" w:tentative="1">
      <w:start w:val="1"/>
      <w:numFmt w:val="bullet"/>
      <w:lvlText w:val="o"/>
      <w:lvlJc w:val="left"/>
      <w:pPr>
        <w:ind w:left="5865" w:hanging="360"/>
      </w:pPr>
      <w:rPr>
        <w:rFonts w:ascii="Courier New" w:hAnsi="Courier New" w:cs="Courier New" w:hint="default"/>
      </w:rPr>
    </w:lvl>
    <w:lvl w:ilvl="8" w:tplc="0C090005" w:tentative="1">
      <w:start w:val="1"/>
      <w:numFmt w:val="bullet"/>
      <w:lvlText w:val=""/>
      <w:lvlJc w:val="left"/>
      <w:pPr>
        <w:ind w:left="6585" w:hanging="360"/>
      </w:pPr>
      <w:rPr>
        <w:rFonts w:ascii="Wingdings" w:hAnsi="Wingdings" w:hint="default"/>
      </w:rPr>
    </w:lvl>
  </w:abstractNum>
  <w:abstractNum w:abstractNumId="16" w15:restartNumberingAfterBreak="0">
    <w:nsid w:val="532214FD"/>
    <w:multiLevelType w:val="hybridMultilevel"/>
    <w:tmpl w:val="55AE8504"/>
    <w:lvl w:ilvl="0" w:tplc="0C090001">
      <w:start w:val="1"/>
      <w:numFmt w:val="bullet"/>
      <w:lvlText w:val=""/>
      <w:lvlJc w:val="left"/>
      <w:pPr>
        <w:ind w:left="825" w:hanging="360"/>
      </w:pPr>
      <w:rPr>
        <w:rFonts w:ascii="Symbol" w:hAnsi="Symbol" w:hint="default"/>
      </w:rPr>
    </w:lvl>
    <w:lvl w:ilvl="1" w:tplc="0C090003" w:tentative="1">
      <w:start w:val="1"/>
      <w:numFmt w:val="bullet"/>
      <w:lvlText w:val="o"/>
      <w:lvlJc w:val="left"/>
      <w:pPr>
        <w:ind w:left="1545" w:hanging="360"/>
      </w:pPr>
      <w:rPr>
        <w:rFonts w:ascii="Courier New" w:hAnsi="Courier New" w:cs="Courier New" w:hint="default"/>
      </w:rPr>
    </w:lvl>
    <w:lvl w:ilvl="2" w:tplc="0C090005" w:tentative="1">
      <w:start w:val="1"/>
      <w:numFmt w:val="bullet"/>
      <w:lvlText w:val=""/>
      <w:lvlJc w:val="left"/>
      <w:pPr>
        <w:ind w:left="2265" w:hanging="360"/>
      </w:pPr>
      <w:rPr>
        <w:rFonts w:ascii="Wingdings" w:hAnsi="Wingdings" w:hint="default"/>
      </w:rPr>
    </w:lvl>
    <w:lvl w:ilvl="3" w:tplc="0C090001" w:tentative="1">
      <w:start w:val="1"/>
      <w:numFmt w:val="bullet"/>
      <w:lvlText w:val=""/>
      <w:lvlJc w:val="left"/>
      <w:pPr>
        <w:ind w:left="2985" w:hanging="360"/>
      </w:pPr>
      <w:rPr>
        <w:rFonts w:ascii="Symbol" w:hAnsi="Symbol" w:hint="default"/>
      </w:rPr>
    </w:lvl>
    <w:lvl w:ilvl="4" w:tplc="0C090003" w:tentative="1">
      <w:start w:val="1"/>
      <w:numFmt w:val="bullet"/>
      <w:lvlText w:val="o"/>
      <w:lvlJc w:val="left"/>
      <w:pPr>
        <w:ind w:left="3705" w:hanging="360"/>
      </w:pPr>
      <w:rPr>
        <w:rFonts w:ascii="Courier New" w:hAnsi="Courier New" w:cs="Courier New" w:hint="default"/>
      </w:rPr>
    </w:lvl>
    <w:lvl w:ilvl="5" w:tplc="0C090005" w:tentative="1">
      <w:start w:val="1"/>
      <w:numFmt w:val="bullet"/>
      <w:lvlText w:val=""/>
      <w:lvlJc w:val="left"/>
      <w:pPr>
        <w:ind w:left="4425" w:hanging="360"/>
      </w:pPr>
      <w:rPr>
        <w:rFonts w:ascii="Wingdings" w:hAnsi="Wingdings" w:hint="default"/>
      </w:rPr>
    </w:lvl>
    <w:lvl w:ilvl="6" w:tplc="0C090001" w:tentative="1">
      <w:start w:val="1"/>
      <w:numFmt w:val="bullet"/>
      <w:lvlText w:val=""/>
      <w:lvlJc w:val="left"/>
      <w:pPr>
        <w:ind w:left="5145" w:hanging="360"/>
      </w:pPr>
      <w:rPr>
        <w:rFonts w:ascii="Symbol" w:hAnsi="Symbol" w:hint="default"/>
      </w:rPr>
    </w:lvl>
    <w:lvl w:ilvl="7" w:tplc="0C090003" w:tentative="1">
      <w:start w:val="1"/>
      <w:numFmt w:val="bullet"/>
      <w:lvlText w:val="o"/>
      <w:lvlJc w:val="left"/>
      <w:pPr>
        <w:ind w:left="5865" w:hanging="360"/>
      </w:pPr>
      <w:rPr>
        <w:rFonts w:ascii="Courier New" w:hAnsi="Courier New" w:cs="Courier New" w:hint="default"/>
      </w:rPr>
    </w:lvl>
    <w:lvl w:ilvl="8" w:tplc="0C090005" w:tentative="1">
      <w:start w:val="1"/>
      <w:numFmt w:val="bullet"/>
      <w:lvlText w:val=""/>
      <w:lvlJc w:val="left"/>
      <w:pPr>
        <w:ind w:left="6585" w:hanging="360"/>
      </w:pPr>
      <w:rPr>
        <w:rFonts w:ascii="Wingdings" w:hAnsi="Wingdings" w:hint="default"/>
      </w:rPr>
    </w:lvl>
  </w:abstractNum>
  <w:abstractNum w:abstractNumId="17" w15:restartNumberingAfterBreak="0">
    <w:nsid w:val="5DC80563"/>
    <w:multiLevelType w:val="multilevel"/>
    <w:tmpl w:val="CF1CFD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353"/>
        </w:tabs>
        <w:ind w:left="1353"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82A594B"/>
    <w:multiLevelType w:val="hybridMultilevel"/>
    <w:tmpl w:val="C76048B8"/>
    <w:lvl w:ilvl="0" w:tplc="0C090001">
      <w:start w:val="1"/>
      <w:numFmt w:val="bullet"/>
      <w:lvlText w:val=""/>
      <w:lvlJc w:val="left"/>
      <w:pPr>
        <w:ind w:left="825" w:hanging="360"/>
      </w:pPr>
      <w:rPr>
        <w:rFonts w:ascii="Symbol" w:hAnsi="Symbol" w:hint="default"/>
      </w:rPr>
    </w:lvl>
    <w:lvl w:ilvl="1" w:tplc="0C090003" w:tentative="1">
      <w:start w:val="1"/>
      <w:numFmt w:val="bullet"/>
      <w:lvlText w:val="o"/>
      <w:lvlJc w:val="left"/>
      <w:pPr>
        <w:ind w:left="1545" w:hanging="360"/>
      </w:pPr>
      <w:rPr>
        <w:rFonts w:ascii="Courier New" w:hAnsi="Courier New" w:cs="Courier New" w:hint="default"/>
      </w:rPr>
    </w:lvl>
    <w:lvl w:ilvl="2" w:tplc="0C090005" w:tentative="1">
      <w:start w:val="1"/>
      <w:numFmt w:val="bullet"/>
      <w:lvlText w:val=""/>
      <w:lvlJc w:val="left"/>
      <w:pPr>
        <w:ind w:left="2265" w:hanging="360"/>
      </w:pPr>
      <w:rPr>
        <w:rFonts w:ascii="Wingdings" w:hAnsi="Wingdings" w:hint="default"/>
      </w:rPr>
    </w:lvl>
    <w:lvl w:ilvl="3" w:tplc="0C090001" w:tentative="1">
      <w:start w:val="1"/>
      <w:numFmt w:val="bullet"/>
      <w:lvlText w:val=""/>
      <w:lvlJc w:val="left"/>
      <w:pPr>
        <w:ind w:left="2985" w:hanging="360"/>
      </w:pPr>
      <w:rPr>
        <w:rFonts w:ascii="Symbol" w:hAnsi="Symbol" w:hint="default"/>
      </w:rPr>
    </w:lvl>
    <w:lvl w:ilvl="4" w:tplc="0C090003" w:tentative="1">
      <w:start w:val="1"/>
      <w:numFmt w:val="bullet"/>
      <w:lvlText w:val="o"/>
      <w:lvlJc w:val="left"/>
      <w:pPr>
        <w:ind w:left="3705" w:hanging="360"/>
      </w:pPr>
      <w:rPr>
        <w:rFonts w:ascii="Courier New" w:hAnsi="Courier New" w:cs="Courier New" w:hint="default"/>
      </w:rPr>
    </w:lvl>
    <w:lvl w:ilvl="5" w:tplc="0C090005" w:tentative="1">
      <w:start w:val="1"/>
      <w:numFmt w:val="bullet"/>
      <w:lvlText w:val=""/>
      <w:lvlJc w:val="left"/>
      <w:pPr>
        <w:ind w:left="4425" w:hanging="360"/>
      </w:pPr>
      <w:rPr>
        <w:rFonts w:ascii="Wingdings" w:hAnsi="Wingdings" w:hint="default"/>
      </w:rPr>
    </w:lvl>
    <w:lvl w:ilvl="6" w:tplc="0C090001" w:tentative="1">
      <w:start w:val="1"/>
      <w:numFmt w:val="bullet"/>
      <w:lvlText w:val=""/>
      <w:lvlJc w:val="left"/>
      <w:pPr>
        <w:ind w:left="5145" w:hanging="360"/>
      </w:pPr>
      <w:rPr>
        <w:rFonts w:ascii="Symbol" w:hAnsi="Symbol" w:hint="default"/>
      </w:rPr>
    </w:lvl>
    <w:lvl w:ilvl="7" w:tplc="0C090003" w:tentative="1">
      <w:start w:val="1"/>
      <w:numFmt w:val="bullet"/>
      <w:lvlText w:val="o"/>
      <w:lvlJc w:val="left"/>
      <w:pPr>
        <w:ind w:left="5865" w:hanging="360"/>
      </w:pPr>
      <w:rPr>
        <w:rFonts w:ascii="Courier New" w:hAnsi="Courier New" w:cs="Courier New" w:hint="default"/>
      </w:rPr>
    </w:lvl>
    <w:lvl w:ilvl="8" w:tplc="0C090005" w:tentative="1">
      <w:start w:val="1"/>
      <w:numFmt w:val="bullet"/>
      <w:lvlText w:val=""/>
      <w:lvlJc w:val="left"/>
      <w:pPr>
        <w:ind w:left="6585" w:hanging="360"/>
      </w:pPr>
      <w:rPr>
        <w:rFonts w:ascii="Wingdings" w:hAnsi="Wingdings" w:hint="default"/>
      </w:rPr>
    </w:lvl>
  </w:abstractNum>
  <w:abstractNum w:abstractNumId="19" w15:restartNumberingAfterBreak="0">
    <w:nsid w:val="6A0D4743"/>
    <w:multiLevelType w:val="multilevel"/>
    <w:tmpl w:val="4F26BD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B6E34FC"/>
    <w:multiLevelType w:val="multilevel"/>
    <w:tmpl w:val="C98EE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EED12D8"/>
    <w:multiLevelType w:val="hybridMultilevel"/>
    <w:tmpl w:val="FFFFFFFF"/>
    <w:lvl w:ilvl="0" w:tplc="BFBABA7E">
      <w:start w:val="1"/>
      <w:numFmt w:val="bullet"/>
      <w:lvlText w:val=""/>
      <w:lvlJc w:val="left"/>
      <w:pPr>
        <w:ind w:left="825" w:hanging="360"/>
      </w:pPr>
      <w:rPr>
        <w:rFonts w:ascii="Symbol" w:hAnsi="Symbol" w:hint="default"/>
      </w:rPr>
    </w:lvl>
    <w:lvl w:ilvl="1" w:tplc="EADE0DC2">
      <w:start w:val="1"/>
      <w:numFmt w:val="bullet"/>
      <w:lvlText w:val="o"/>
      <w:lvlJc w:val="left"/>
      <w:pPr>
        <w:ind w:left="1440" w:hanging="360"/>
      </w:pPr>
      <w:rPr>
        <w:rFonts w:ascii="Courier New" w:hAnsi="Courier New" w:hint="default"/>
      </w:rPr>
    </w:lvl>
    <w:lvl w:ilvl="2" w:tplc="350A0A68">
      <w:start w:val="1"/>
      <w:numFmt w:val="bullet"/>
      <w:lvlText w:val=""/>
      <w:lvlJc w:val="left"/>
      <w:pPr>
        <w:ind w:left="2160" w:hanging="360"/>
      </w:pPr>
      <w:rPr>
        <w:rFonts w:ascii="Wingdings" w:hAnsi="Wingdings" w:hint="default"/>
      </w:rPr>
    </w:lvl>
    <w:lvl w:ilvl="3" w:tplc="973E9540">
      <w:start w:val="1"/>
      <w:numFmt w:val="bullet"/>
      <w:lvlText w:val=""/>
      <w:lvlJc w:val="left"/>
      <w:pPr>
        <w:ind w:left="2880" w:hanging="360"/>
      </w:pPr>
      <w:rPr>
        <w:rFonts w:ascii="Symbol" w:hAnsi="Symbol" w:hint="default"/>
      </w:rPr>
    </w:lvl>
    <w:lvl w:ilvl="4" w:tplc="465EE5B2">
      <w:start w:val="1"/>
      <w:numFmt w:val="bullet"/>
      <w:lvlText w:val="o"/>
      <w:lvlJc w:val="left"/>
      <w:pPr>
        <w:ind w:left="3600" w:hanging="360"/>
      </w:pPr>
      <w:rPr>
        <w:rFonts w:ascii="Courier New" w:hAnsi="Courier New" w:hint="default"/>
      </w:rPr>
    </w:lvl>
    <w:lvl w:ilvl="5" w:tplc="8C60D5FE">
      <w:start w:val="1"/>
      <w:numFmt w:val="bullet"/>
      <w:lvlText w:val=""/>
      <w:lvlJc w:val="left"/>
      <w:pPr>
        <w:ind w:left="4320" w:hanging="360"/>
      </w:pPr>
      <w:rPr>
        <w:rFonts w:ascii="Wingdings" w:hAnsi="Wingdings" w:hint="default"/>
      </w:rPr>
    </w:lvl>
    <w:lvl w:ilvl="6" w:tplc="086C620A">
      <w:start w:val="1"/>
      <w:numFmt w:val="bullet"/>
      <w:lvlText w:val=""/>
      <w:lvlJc w:val="left"/>
      <w:pPr>
        <w:ind w:left="5040" w:hanging="360"/>
      </w:pPr>
      <w:rPr>
        <w:rFonts w:ascii="Symbol" w:hAnsi="Symbol" w:hint="default"/>
      </w:rPr>
    </w:lvl>
    <w:lvl w:ilvl="7" w:tplc="8610BD38">
      <w:start w:val="1"/>
      <w:numFmt w:val="bullet"/>
      <w:lvlText w:val="o"/>
      <w:lvlJc w:val="left"/>
      <w:pPr>
        <w:ind w:left="5760" w:hanging="360"/>
      </w:pPr>
      <w:rPr>
        <w:rFonts w:ascii="Courier New" w:hAnsi="Courier New" w:hint="default"/>
      </w:rPr>
    </w:lvl>
    <w:lvl w:ilvl="8" w:tplc="95B860A2">
      <w:start w:val="1"/>
      <w:numFmt w:val="bullet"/>
      <w:lvlText w:val=""/>
      <w:lvlJc w:val="left"/>
      <w:pPr>
        <w:ind w:left="6480" w:hanging="360"/>
      </w:pPr>
      <w:rPr>
        <w:rFonts w:ascii="Wingdings" w:hAnsi="Wingdings" w:hint="default"/>
      </w:rPr>
    </w:lvl>
  </w:abstractNum>
  <w:abstractNum w:abstractNumId="22" w15:restartNumberingAfterBreak="0">
    <w:nsid w:val="76B7164C"/>
    <w:multiLevelType w:val="hybridMultilevel"/>
    <w:tmpl w:val="32F0902A"/>
    <w:lvl w:ilvl="0" w:tplc="0C09000F">
      <w:start w:val="1"/>
      <w:numFmt w:val="decimal"/>
      <w:lvlText w:val="%1."/>
      <w:lvlJc w:val="left"/>
      <w:pPr>
        <w:ind w:left="930" w:hanging="360"/>
      </w:pPr>
    </w:lvl>
    <w:lvl w:ilvl="1" w:tplc="0C090019">
      <w:start w:val="1"/>
      <w:numFmt w:val="lowerLetter"/>
      <w:lvlText w:val="%2."/>
      <w:lvlJc w:val="left"/>
      <w:pPr>
        <w:ind w:left="1650" w:hanging="360"/>
      </w:pPr>
    </w:lvl>
    <w:lvl w:ilvl="2" w:tplc="0C09001B">
      <w:start w:val="1"/>
      <w:numFmt w:val="lowerRoman"/>
      <w:lvlText w:val="%3."/>
      <w:lvlJc w:val="right"/>
      <w:pPr>
        <w:ind w:left="2370" w:hanging="180"/>
      </w:pPr>
    </w:lvl>
    <w:lvl w:ilvl="3" w:tplc="0C09000F">
      <w:start w:val="1"/>
      <w:numFmt w:val="decimal"/>
      <w:lvlText w:val="%4."/>
      <w:lvlJc w:val="left"/>
      <w:pPr>
        <w:ind w:left="3090" w:hanging="360"/>
      </w:pPr>
    </w:lvl>
    <w:lvl w:ilvl="4" w:tplc="0C090019">
      <w:start w:val="1"/>
      <w:numFmt w:val="lowerLetter"/>
      <w:lvlText w:val="%5."/>
      <w:lvlJc w:val="left"/>
      <w:pPr>
        <w:ind w:left="3810" w:hanging="360"/>
      </w:pPr>
    </w:lvl>
    <w:lvl w:ilvl="5" w:tplc="0C09001B">
      <w:start w:val="1"/>
      <w:numFmt w:val="lowerRoman"/>
      <w:lvlText w:val="%6."/>
      <w:lvlJc w:val="right"/>
      <w:pPr>
        <w:ind w:left="4530" w:hanging="180"/>
      </w:pPr>
    </w:lvl>
    <w:lvl w:ilvl="6" w:tplc="0C09000F">
      <w:start w:val="1"/>
      <w:numFmt w:val="decimal"/>
      <w:lvlText w:val="%7."/>
      <w:lvlJc w:val="left"/>
      <w:pPr>
        <w:ind w:left="5250" w:hanging="360"/>
      </w:pPr>
    </w:lvl>
    <w:lvl w:ilvl="7" w:tplc="0C090019">
      <w:start w:val="1"/>
      <w:numFmt w:val="lowerLetter"/>
      <w:lvlText w:val="%8."/>
      <w:lvlJc w:val="left"/>
      <w:pPr>
        <w:ind w:left="5970" w:hanging="360"/>
      </w:pPr>
    </w:lvl>
    <w:lvl w:ilvl="8" w:tplc="0C09001B">
      <w:start w:val="1"/>
      <w:numFmt w:val="lowerRoman"/>
      <w:lvlText w:val="%9."/>
      <w:lvlJc w:val="right"/>
      <w:pPr>
        <w:ind w:left="6690" w:hanging="180"/>
      </w:pPr>
    </w:lvl>
  </w:abstractNum>
  <w:abstractNum w:abstractNumId="23" w15:restartNumberingAfterBreak="0">
    <w:nsid w:val="7DEF1B8F"/>
    <w:multiLevelType w:val="hybridMultilevel"/>
    <w:tmpl w:val="D154FB0A"/>
    <w:lvl w:ilvl="0" w:tplc="0C090001">
      <w:start w:val="1"/>
      <w:numFmt w:val="bullet"/>
      <w:lvlText w:val=""/>
      <w:lvlJc w:val="left"/>
      <w:pPr>
        <w:ind w:left="825" w:hanging="360"/>
      </w:pPr>
      <w:rPr>
        <w:rFonts w:ascii="Symbol" w:hAnsi="Symbol" w:hint="default"/>
      </w:rPr>
    </w:lvl>
    <w:lvl w:ilvl="1" w:tplc="0C090003" w:tentative="1">
      <w:start w:val="1"/>
      <w:numFmt w:val="bullet"/>
      <w:lvlText w:val="o"/>
      <w:lvlJc w:val="left"/>
      <w:pPr>
        <w:ind w:left="1545" w:hanging="360"/>
      </w:pPr>
      <w:rPr>
        <w:rFonts w:ascii="Courier New" w:hAnsi="Courier New" w:cs="Courier New" w:hint="default"/>
      </w:rPr>
    </w:lvl>
    <w:lvl w:ilvl="2" w:tplc="0C090005" w:tentative="1">
      <w:start w:val="1"/>
      <w:numFmt w:val="bullet"/>
      <w:lvlText w:val=""/>
      <w:lvlJc w:val="left"/>
      <w:pPr>
        <w:ind w:left="2265" w:hanging="360"/>
      </w:pPr>
      <w:rPr>
        <w:rFonts w:ascii="Wingdings" w:hAnsi="Wingdings" w:hint="default"/>
      </w:rPr>
    </w:lvl>
    <w:lvl w:ilvl="3" w:tplc="0C090001" w:tentative="1">
      <w:start w:val="1"/>
      <w:numFmt w:val="bullet"/>
      <w:lvlText w:val=""/>
      <w:lvlJc w:val="left"/>
      <w:pPr>
        <w:ind w:left="2985" w:hanging="360"/>
      </w:pPr>
      <w:rPr>
        <w:rFonts w:ascii="Symbol" w:hAnsi="Symbol" w:hint="default"/>
      </w:rPr>
    </w:lvl>
    <w:lvl w:ilvl="4" w:tplc="0C090003" w:tentative="1">
      <w:start w:val="1"/>
      <w:numFmt w:val="bullet"/>
      <w:lvlText w:val="o"/>
      <w:lvlJc w:val="left"/>
      <w:pPr>
        <w:ind w:left="3705" w:hanging="360"/>
      </w:pPr>
      <w:rPr>
        <w:rFonts w:ascii="Courier New" w:hAnsi="Courier New" w:cs="Courier New" w:hint="default"/>
      </w:rPr>
    </w:lvl>
    <w:lvl w:ilvl="5" w:tplc="0C090005" w:tentative="1">
      <w:start w:val="1"/>
      <w:numFmt w:val="bullet"/>
      <w:lvlText w:val=""/>
      <w:lvlJc w:val="left"/>
      <w:pPr>
        <w:ind w:left="4425" w:hanging="360"/>
      </w:pPr>
      <w:rPr>
        <w:rFonts w:ascii="Wingdings" w:hAnsi="Wingdings" w:hint="default"/>
      </w:rPr>
    </w:lvl>
    <w:lvl w:ilvl="6" w:tplc="0C090001" w:tentative="1">
      <w:start w:val="1"/>
      <w:numFmt w:val="bullet"/>
      <w:lvlText w:val=""/>
      <w:lvlJc w:val="left"/>
      <w:pPr>
        <w:ind w:left="5145" w:hanging="360"/>
      </w:pPr>
      <w:rPr>
        <w:rFonts w:ascii="Symbol" w:hAnsi="Symbol" w:hint="default"/>
      </w:rPr>
    </w:lvl>
    <w:lvl w:ilvl="7" w:tplc="0C090003" w:tentative="1">
      <w:start w:val="1"/>
      <w:numFmt w:val="bullet"/>
      <w:lvlText w:val="o"/>
      <w:lvlJc w:val="left"/>
      <w:pPr>
        <w:ind w:left="5865" w:hanging="360"/>
      </w:pPr>
      <w:rPr>
        <w:rFonts w:ascii="Courier New" w:hAnsi="Courier New" w:cs="Courier New" w:hint="default"/>
      </w:rPr>
    </w:lvl>
    <w:lvl w:ilvl="8" w:tplc="0C090005" w:tentative="1">
      <w:start w:val="1"/>
      <w:numFmt w:val="bullet"/>
      <w:lvlText w:val=""/>
      <w:lvlJc w:val="left"/>
      <w:pPr>
        <w:ind w:left="6585" w:hanging="360"/>
      </w:pPr>
      <w:rPr>
        <w:rFonts w:ascii="Wingdings" w:hAnsi="Wingdings" w:hint="default"/>
      </w:rPr>
    </w:lvl>
  </w:abstractNum>
  <w:num w:numId="1" w16cid:durableId="1161241887">
    <w:abstractNumId w:val="6"/>
  </w:num>
  <w:num w:numId="2" w16cid:durableId="1289967465">
    <w:abstractNumId w:val="9"/>
  </w:num>
  <w:num w:numId="3" w16cid:durableId="1384864489">
    <w:abstractNumId w:val="16"/>
  </w:num>
  <w:num w:numId="4" w16cid:durableId="1467158266">
    <w:abstractNumId w:val="20"/>
  </w:num>
  <w:num w:numId="5" w16cid:durableId="1594168198">
    <w:abstractNumId w:val="0"/>
  </w:num>
  <w:num w:numId="6" w16cid:durableId="17316529">
    <w:abstractNumId w:val="15"/>
  </w:num>
  <w:num w:numId="7" w16cid:durableId="182595690">
    <w:abstractNumId w:val="21"/>
  </w:num>
  <w:num w:numId="8" w16cid:durableId="1826704827">
    <w:abstractNumId w:val="17"/>
  </w:num>
  <w:num w:numId="9" w16cid:durableId="1883513232">
    <w:abstractNumId w:val="1"/>
  </w:num>
  <w:num w:numId="10" w16cid:durableId="1944680711">
    <w:abstractNumId w:val="22"/>
  </w:num>
  <w:num w:numId="11" w16cid:durableId="1971859766">
    <w:abstractNumId w:val="11"/>
  </w:num>
  <w:num w:numId="12" w16cid:durableId="1973518320">
    <w:abstractNumId w:val="3"/>
  </w:num>
  <w:num w:numId="13" w16cid:durableId="198128239">
    <w:abstractNumId w:val="2"/>
  </w:num>
  <w:num w:numId="14" w16cid:durableId="2089038211">
    <w:abstractNumId w:val="10"/>
  </w:num>
  <w:num w:numId="15" w16cid:durableId="2089761472">
    <w:abstractNumId w:val="8"/>
  </w:num>
  <w:num w:numId="16" w16cid:durableId="20980655">
    <w:abstractNumId w:val="12"/>
  </w:num>
  <w:num w:numId="17" w16cid:durableId="2559113">
    <w:abstractNumId w:val="5"/>
  </w:num>
  <w:num w:numId="18" w16cid:durableId="274486859">
    <w:abstractNumId w:val="13"/>
  </w:num>
  <w:num w:numId="19" w16cid:durableId="2937759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20499960">
    <w:abstractNumId w:val="14"/>
  </w:num>
  <w:num w:numId="21" w16cid:durableId="650672732">
    <w:abstractNumId w:val="18"/>
  </w:num>
  <w:num w:numId="22" w16cid:durableId="715197607">
    <w:abstractNumId w:val="7"/>
  </w:num>
  <w:num w:numId="23" w16cid:durableId="815758978">
    <w:abstractNumId w:val="4"/>
  </w:num>
  <w:num w:numId="24" w16cid:durableId="858275902">
    <w:abstractNumId w:val="19"/>
  </w:num>
  <w:num w:numId="25" w16cid:durableId="956523199">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iara Lumsden">
    <w15:presenceInfo w15:providerId="AD" w15:userId="S::Ciara.Lumsden@maroondah.vic.gov.au::948a5bd8-10d8-49d0-aab5-0cac7c57c6a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794"/>
    <w:rsid w:val="0000204B"/>
    <w:rsid w:val="000142C5"/>
    <w:rsid w:val="0001565D"/>
    <w:rsid w:val="00035A8A"/>
    <w:rsid w:val="00052065"/>
    <w:rsid w:val="0005525C"/>
    <w:rsid w:val="000602E0"/>
    <w:rsid w:val="0006555B"/>
    <w:rsid w:val="0007072A"/>
    <w:rsid w:val="000733EE"/>
    <w:rsid w:val="00084946"/>
    <w:rsid w:val="00097347"/>
    <w:rsid w:val="000B3241"/>
    <w:rsid w:val="000C0BA6"/>
    <w:rsid w:val="000C5F53"/>
    <w:rsid w:val="000D32CC"/>
    <w:rsid w:val="000D355A"/>
    <w:rsid w:val="000E0F6D"/>
    <w:rsid w:val="000E326A"/>
    <w:rsid w:val="000E4DAE"/>
    <w:rsid w:val="000F03A3"/>
    <w:rsid w:val="000F1985"/>
    <w:rsid w:val="001539D3"/>
    <w:rsid w:val="00162024"/>
    <w:rsid w:val="00170EB3"/>
    <w:rsid w:val="001722CB"/>
    <w:rsid w:val="001769FE"/>
    <w:rsid w:val="001A2962"/>
    <w:rsid w:val="001A6DF4"/>
    <w:rsid w:val="002078AB"/>
    <w:rsid w:val="00210B7A"/>
    <w:rsid w:val="00222BE9"/>
    <w:rsid w:val="00252783"/>
    <w:rsid w:val="00255BB8"/>
    <w:rsid w:val="00274882"/>
    <w:rsid w:val="002A0021"/>
    <w:rsid w:val="002B47F3"/>
    <w:rsid w:val="002D3502"/>
    <w:rsid w:val="002E0467"/>
    <w:rsid w:val="00312842"/>
    <w:rsid w:val="00334F5C"/>
    <w:rsid w:val="003449E5"/>
    <w:rsid w:val="0035342A"/>
    <w:rsid w:val="0035347E"/>
    <w:rsid w:val="0035495E"/>
    <w:rsid w:val="003614B9"/>
    <w:rsid w:val="00367A66"/>
    <w:rsid w:val="00372634"/>
    <w:rsid w:val="003768B9"/>
    <w:rsid w:val="0039686E"/>
    <w:rsid w:val="003A16A8"/>
    <w:rsid w:val="003B6DEC"/>
    <w:rsid w:val="003C2AD2"/>
    <w:rsid w:val="003D6D97"/>
    <w:rsid w:val="004031B8"/>
    <w:rsid w:val="00410AFB"/>
    <w:rsid w:val="004218CE"/>
    <w:rsid w:val="00421E33"/>
    <w:rsid w:val="0042703B"/>
    <w:rsid w:val="004369A9"/>
    <w:rsid w:val="0043713D"/>
    <w:rsid w:val="0044664F"/>
    <w:rsid w:val="004736F9"/>
    <w:rsid w:val="00475A80"/>
    <w:rsid w:val="00487B31"/>
    <w:rsid w:val="00490014"/>
    <w:rsid w:val="004A46A7"/>
    <w:rsid w:val="004A5BF1"/>
    <w:rsid w:val="004B1AEC"/>
    <w:rsid w:val="004B3A62"/>
    <w:rsid w:val="004D562B"/>
    <w:rsid w:val="00510D30"/>
    <w:rsid w:val="005236F4"/>
    <w:rsid w:val="00527292"/>
    <w:rsid w:val="0053552D"/>
    <w:rsid w:val="005646FE"/>
    <w:rsid w:val="00565E97"/>
    <w:rsid w:val="00584BA7"/>
    <w:rsid w:val="005947CD"/>
    <w:rsid w:val="005948BA"/>
    <w:rsid w:val="005A4A15"/>
    <w:rsid w:val="005C2B5D"/>
    <w:rsid w:val="005E03F7"/>
    <w:rsid w:val="00601205"/>
    <w:rsid w:val="0060774E"/>
    <w:rsid w:val="006276D9"/>
    <w:rsid w:val="006277AD"/>
    <w:rsid w:val="00643794"/>
    <w:rsid w:val="00655E57"/>
    <w:rsid w:val="006761DE"/>
    <w:rsid w:val="00695454"/>
    <w:rsid w:val="006A432E"/>
    <w:rsid w:val="006B6497"/>
    <w:rsid w:val="006C0E1F"/>
    <w:rsid w:val="006E2BCF"/>
    <w:rsid w:val="006E5F4E"/>
    <w:rsid w:val="00706555"/>
    <w:rsid w:val="00707D00"/>
    <w:rsid w:val="007130F0"/>
    <w:rsid w:val="00726D18"/>
    <w:rsid w:val="00730A08"/>
    <w:rsid w:val="00737E38"/>
    <w:rsid w:val="00743D3B"/>
    <w:rsid w:val="00771744"/>
    <w:rsid w:val="00771DF1"/>
    <w:rsid w:val="007730A1"/>
    <w:rsid w:val="00782D9F"/>
    <w:rsid w:val="0079748A"/>
    <w:rsid w:val="007B12DB"/>
    <w:rsid w:val="007B3A72"/>
    <w:rsid w:val="007F4D78"/>
    <w:rsid w:val="00815019"/>
    <w:rsid w:val="00830FBC"/>
    <w:rsid w:val="008411A0"/>
    <w:rsid w:val="008566FE"/>
    <w:rsid w:val="00857E5A"/>
    <w:rsid w:val="008C105D"/>
    <w:rsid w:val="008E6E22"/>
    <w:rsid w:val="008E7EEC"/>
    <w:rsid w:val="008F1A3C"/>
    <w:rsid w:val="00901572"/>
    <w:rsid w:val="00904840"/>
    <w:rsid w:val="009564AB"/>
    <w:rsid w:val="00967488"/>
    <w:rsid w:val="0097249F"/>
    <w:rsid w:val="00972C44"/>
    <w:rsid w:val="009C2708"/>
    <w:rsid w:val="009D4294"/>
    <w:rsid w:val="009F7848"/>
    <w:rsid w:val="00A01D02"/>
    <w:rsid w:val="00A1350A"/>
    <w:rsid w:val="00A20AEA"/>
    <w:rsid w:val="00A27A11"/>
    <w:rsid w:val="00A4221E"/>
    <w:rsid w:val="00A75C3C"/>
    <w:rsid w:val="00A80202"/>
    <w:rsid w:val="00AA22E3"/>
    <w:rsid w:val="00AD4390"/>
    <w:rsid w:val="00AE1A3B"/>
    <w:rsid w:val="00AF4166"/>
    <w:rsid w:val="00AF4C5D"/>
    <w:rsid w:val="00B0355A"/>
    <w:rsid w:val="00B0393C"/>
    <w:rsid w:val="00B078B6"/>
    <w:rsid w:val="00B1185E"/>
    <w:rsid w:val="00B15669"/>
    <w:rsid w:val="00B1703C"/>
    <w:rsid w:val="00B17D1C"/>
    <w:rsid w:val="00B20623"/>
    <w:rsid w:val="00B319C3"/>
    <w:rsid w:val="00B435A5"/>
    <w:rsid w:val="00B46AFA"/>
    <w:rsid w:val="00B52604"/>
    <w:rsid w:val="00B55478"/>
    <w:rsid w:val="00B73543"/>
    <w:rsid w:val="00B839E1"/>
    <w:rsid w:val="00B91CBB"/>
    <w:rsid w:val="00B932ED"/>
    <w:rsid w:val="00BD3ED4"/>
    <w:rsid w:val="00BE256E"/>
    <w:rsid w:val="00BE74FF"/>
    <w:rsid w:val="00C40390"/>
    <w:rsid w:val="00C476DA"/>
    <w:rsid w:val="00C51DC5"/>
    <w:rsid w:val="00C6275C"/>
    <w:rsid w:val="00C678A0"/>
    <w:rsid w:val="00C836E0"/>
    <w:rsid w:val="00C904A7"/>
    <w:rsid w:val="00C9623E"/>
    <w:rsid w:val="00C96B74"/>
    <w:rsid w:val="00CA5A98"/>
    <w:rsid w:val="00CB4890"/>
    <w:rsid w:val="00CB5E32"/>
    <w:rsid w:val="00CC6B25"/>
    <w:rsid w:val="00CD3C93"/>
    <w:rsid w:val="00CD7B98"/>
    <w:rsid w:val="00CF3875"/>
    <w:rsid w:val="00D03B39"/>
    <w:rsid w:val="00D20507"/>
    <w:rsid w:val="00D21C98"/>
    <w:rsid w:val="00D366D3"/>
    <w:rsid w:val="00D40432"/>
    <w:rsid w:val="00D50349"/>
    <w:rsid w:val="00D540A0"/>
    <w:rsid w:val="00D61400"/>
    <w:rsid w:val="00D72C64"/>
    <w:rsid w:val="00D73C3E"/>
    <w:rsid w:val="00D91186"/>
    <w:rsid w:val="00DB60CF"/>
    <w:rsid w:val="00DE4EBB"/>
    <w:rsid w:val="00DF75B7"/>
    <w:rsid w:val="00E41830"/>
    <w:rsid w:val="00E42496"/>
    <w:rsid w:val="00E47A08"/>
    <w:rsid w:val="00E84A1A"/>
    <w:rsid w:val="00EA5124"/>
    <w:rsid w:val="00EB7B79"/>
    <w:rsid w:val="00ED377D"/>
    <w:rsid w:val="00EE5A9C"/>
    <w:rsid w:val="00F1385C"/>
    <w:rsid w:val="00F17CA4"/>
    <w:rsid w:val="00F25271"/>
    <w:rsid w:val="00F57080"/>
    <w:rsid w:val="00F7693C"/>
    <w:rsid w:val="00F8577F"/>
    <w:rsid w:val="00F902D4"/>
    <w:rsid w:val="00F90BE5"/>
    <w:rsid w:val="00F910AA"/>
    <w:rsid w:val="00F91DEB"/>
    <w:rsid w:val="00F96DD0"/>
    <w:rsid w:val="00FD6EA2"/>
    <w:rsid w:val="00FE780B"/>
    <w:rsid w:val="01CE916B"/>
    <w:rsid w:val="026E575B"/>
    <w:rsid w:val="02CDD2E9"/>
    <w:rsid w:val="05ABA9A5"/>
    <w:rsid w:val="06486F5E"/>
    <w:rsid w:val="079BB273"/>
    <w:rsid w:val="07EB4815"/>
    <w:rsid w:val="08CE7CF9"/>
    <w:rsid w:val="09302A1A"/>
    <w:rsid w:val="0D59807D"/>
    <w:rsid w:val="0F2DA2F4"/>
    <w:rsid w:val="107B2C11"/>
    <w:rsid w:val="1611EF8D"/>
    <w:rsid w:val="187E19BF"/>
    <w:rsid w:val="18E89C09"/>
    <w:rsid w:val="18FCF096"/>
    <w:rsid w:val="1A760763"/>
    <w:rsid w:val="1C31068B"/>
    <w:rsid w:val="1C8AC4A0"/>
    <w:rsid w:val="1CD33004"/>
    <w:rsid w:val="1D7092FE"/>
    <w:rsid w:val="1DBBFF2F"/>
    <w:rsid w:val="1E3197F1"/>
    <w:rsid w:val="21AC8BD7"/>
    <w:rsid w:val="21F0B874"/>
    <w:rsid w:val="21F94614"/>
    <w:rsid w:val="23B8F799"/>
    <w:rsid w:val="25959B7A"/>
    <w:rsid w:val="28F49240"/>
    <w:rsid w:val="2AB2C211"/>
    <w:rsid w:val="2C71D44A"/>
    <w:rsid w:val="2CD55332"/>
    <w:rsid w:val="2EEAB3BC"/>
    <w:rsid w:val="2FB1C32D"/>
    <w:rsid w:val="3044FF87"/>
    <w:rsid w:val="3065DA45"/>
    <w:rsid w:val="310630EA"/>
    <w:rsid w:val="33C93643"/>
    <w:rsid w:val="379383EA"/>
    <w:rsid w:val="392A4038"/>
    <w:rsid w:val="3A782472"/>
    <w:rsid w:val="3C00FFEC"/>
    <w:rsid w:val="3C06DF23"/>
    <w:rsid w:val="3DF1B7D8"/>
    <w:rsid w:val="3F1A2A5A"/>
    <w:rsid w:val="425B82E7"/>
    <w:rsid w:val="436ECACA"/>
    <w:rsid w:val="453A1E60"/>
    <w:rsid w:val="460CC58E"/>
    <w:rsid w:val="46AC5245"/>
    <w:rsid w:val="49259DC8"/>
    <w:rsid w:val="4ADBBF8E"/>
    <w:rsid w:val="4BA3FA90"/>
    <w:rsid w:val="4DADE062"/>
    <w:rsid w:val="4EF523C1"/>
    <w:rsid w:val="4F12A4AD"/>
    <w:rsid w:val="51225478"/>
    <w:rsid w:val="5134130D"/>
    <w:rsid w:val="52954849"/>
    <w:rsid w:val="53312DBF"/>
    <w:rsid w:val="5953FC3C"/>
    <w:rsid w:val="595D7F3D"/>
    <w:rsid w:val="59A53597"/>
    <w:rsid w:val="59A8E22B"/>
    <w:rsid w:val="5D8749B5"/>
    <w:rsid w:val="5E098045"/>
    <w:rsid w:val="5E217AA4"/>
    <w:rsid w:val="64675589"/>
    <w:rsid w:val="65174613"/>
    <w:rsid w:val="67C438C4"/>
    <w:rsid w:val="682C44FC"/>
    <w:rsid w:val="68DA1A5D"/>
    <w:rsid w:val="6C1A1B8E"/>
    <w:rsid w:val="6CEF7269"/>
    <w:rsid w:val="6F5DD796"/>
    <w:rsid w:val="6F6BDA45"/>
    <w:rsid w:val="6F7FB514"/>
    <w:rsid w:val="71A752C1"/>
    <w:rsid w:val="74E143AD"/>
    <w:rsid w:val="756C392B"/>
    <w:rsid w:val="763FF72B"/>
    <w:rsid w:val="7B77D6A5"/>
    <w:rsid w:val="7CCBA05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D8E07"/>
  <w15:chartTrackingRefBased/>
  <w15:docId w15:val="{C5D28F28-23A9-407E-9156-01B7CF9AC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0A08"/>
  </w:style>
  <w:style w:type="paragraph" w:styleId="Heading3">
    <w:name w:val="heading 3"/>
    <w:basedOn w:val="Normal"/>
    <w:link w:val="Heading3Char"/>
    <w:uiPriority w:val="9"/>
    <w:qFormat/>
    <w:rsid w:val="00C836E0"/>
    <w:pPr>
      <w:spacing w:before="100" w:beforeAutospacing="1" w:after="100" w:afterAutospacing="1" w:line="240" w:lineRule="auto"/>
      <w:outlineLvl w:val="2"/>
    </w:pPr>
    <w:rPr>
      <w:rFonts w:ascii="Times New Roman" w:eastAsia="Times New Roman" w:hAnsi="Times New Roman" w:cs="Times New Roman"/>
      <w:b/>
      <w:bCs/>
      <w:sz w:val="27"/>
      <w:szCs w:val="27"/>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643794"/>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aragraph">
    <w:name w:val="paragraph"/>
    <w:basedOn w:val="Normal"/>
    <w:rsid w:val="00643794"/>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textrun">
    <w:name w:val="textrun"/>
    <w:basedOn w:val="DefaultParagraphFont"/>
    <w:rsid w:val="00643794"/>
  </w:style>
  <w:style w:type="character" w:customStyle="1" w:styleId="normaltextrun">
    <w:name w:val="normaltextrun"/>
    <w:basedOn w:val="DefaultParagraphFont"/>
    <w:rsid w:val="00643794"/>
  </w:style>
  <w:style w:type="character" w:customStyle="1" w:styleId="eop">
    <w:name w:val="eop"/>
    <w:basedOn w:val="DefaultParagraphFont"/>
    <w:rsid w:val="00643794"/>
  </w:style>
  <w:style w:type="character" w:customStyle="1" w:styleId="linebreakblob">
    <w:name w:val="linebreakblob"/>
    <w:basedOn w:val="DefaultParagraphFont"/>
    <w:rsid w:val="00643794"/>
  </w:style>
  <w:style w:type="character" w:customStyle="1" w:styleId="scxw8105272">
    <w:name w:val="scxw8105272"/>
    <w:basedOn w:val="DefaultParagraphFont"/>
    <w:rsid w:val="00643794"/>
  </w:style>
  <w:style w:type="character" w:styleId="Hyperlink">
    <w:name w:val="Hyperlink"/>
    <w:basedOn w:val="DefaultParagraphFont"/>
    <w:uiPriority w:val="99"/>
    <w:unhideWhenUsed/>
    <w:rsid w:val="00643794"/>
    <w:rPr>
      <w:color w:val="0000FF"/>
      <w:u w:val="single"/>
    </w:rPr>
  </w:style>
  <w:style w:type="character" w:styleId="FollowedHyperlink">
    <w:name w:val="FollowedHyperlink"/>
    <w:basedOn w:val="DefaultParagraphFont"/>
    <w:uiPriority w:val="99"/>
    <w:semiHidden/>
    <w:unhideWhenUsed/>
    <w:rsid w:val="00643794"/>
    <w:rPr>
      <w:color w:val="800080"/>
      <w:u w:val="single"/>
    </w:rPr>
  </w:style>
  <w:style w:type="paragraph" w:customStyle="1" w:styleId="outlineelement">
    <w:name w:val="outlineelement"/>
    <w:basedOn w:val="Normal"/>
    <w:rsid w:val="00643794"/>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UnresolvedMention">
    <w:name w:val="Unresolved Mention"/>
    <w:basedOn w:val="DefaultParagraphFont"/>
    <w:uiPriority w:val="99"/>
    <w:semiHidden/>
    <w:unhideWhenUsed/>
    <w:rsid w:val="00643794"/>
    <w:rPr>
      <w:color w:val="605E5C"/>
      <w:shd w:val="clear" w:color="auto" w:fill="E1DFDD"/>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F1385C"/>
    <w:rPr>
      <w:b/>
      <w:bCs/>
    </w:rPr>
  </w:style>
  <w:style w:type="character" w:customStyle="1" w:styleId="CommentSubjectChar">
    <w:name w:val="Comment Subject Char"/>
    <w:basedOn w:val="CommentTextChar"/>
    <w:link w:val="CommentSubject"/>
    <w:uiPriority w:val="99"/>
    <w:semiHidden/>
    <w:rsid w:val="00F1385C"/>
    <w:rPr>
      <w:b/>
      <w:bCs/>
      <w:sz w:val="20"/>
      <w:szCs w:val="20"/>
    </w:rPr>
  </w:style>
  <w:style w:type="paragraph" w:styleId="ListParagraph">
    <w:name w:val="List Paragraph"/>
    <w:basedOn w:val="Normal"/>
    <w:uiPriority w:val="34"/>
    <w:qFormat/>
    <w:rsid w:val="00F1385C"/>
    <w:pPr>
      <w:spacing w:after="0" w:line="240" w:lineRule="auto"/>
      <w:ind w:left="720"/>
    </w:pPr>
    <w:rPr>
      <w:rFonts w:ascii="Calibri" w:eastAsia="Times New Roman" w:hAnsi="Calibri" w:cs="Calibri"/>
      <w:sz w:val="20"/>
      <w:szCs w:val="20"/>
      <w:lang w:eastAsia="en-AU"/>
    </w:rPr>
  </w:style>
  <w:style w:type="character" w:customStyle="1" w:styleId="ui-provider">
    <w:name w:val="ui-provider"/>
    <w:basedOn w:val="DefaultParagraphFont"/>
    <w:rsid w:val="00C51DC5"/>
  </w:style>
  <w:style w:type="character" w:customStyle="1" w:styleId="Heading3Char">
    <w:name w:val="Heading 3 Char"/>
    <w:basedOn w:val="DefaultParagraphFont"/>
    <w:link w:val="Heading3"/>
    <w:uiPriority w:val="9"/>
    <w:rsid w:val="00C836E0"/>
    <w:rPr>
      <w:rFonts w:ascii="Times New Roman" w:eastAsia="Times New Roman" w:hAnsi="Times New Roman" w:cs="Times New Roman"/>
      <w:b/>
      <w:bCs/>
      <w:sz w:val="27"/>
      <w:szCs w:val="27"/>
      <w:lang w:eastAsia="en-AU"/>
    </w:rPr>
  </w:style>
  <w:style w:type="character" w:styleId="Strong">
    <w:name w:val="Strong"/>
    <w:basedOn w:val="DefaultParagraphFont"/>
    <w:uiPriority w:val="22"/>
    <w:qFormat/>
    <w:rsid w:val="00C836E0"/>
    <w:rPr>
      <w:b/>
      <w:bCs/>
    </w:rPr>
  </w:style>
  <w:style w:type="paragraph" w:styleId="Revision">
    <w:name w:val="Revision"/>
    <w:hidden/>
    <w:uiPriority w:val="99"/>
    <w:semiHidden/>
    <w:rsid w:val="000F1985"/>
    <w:pPr>
      <w:spacing w:after="0" w:line="240" w:lineRule="auto"/>
    </w:pPr>
  </w:style>
  <w:style w:type="character" w:customStyle="1" w:styleId="cf01">
    <w:name w:val="cf01"/>
    <w:basedOn w:val="DefaultParagraphFont"/>
    <w:rsid w:val="000C0BA6"/>
    <w:rPr>
      <w:rFonts w:ascii="Segoe UI" w:hAnsi="Segoe UI" w:cs="Segoe UI" w:hint="default"/>
      <w:sz w:val="18"/>
      <w:szCs w:val="18"/>
    </w:rPr>
  </w:style>
  <w:style w:type="paragraph" w:customStyle="1" w:styleId="Default">
    <w:name w:val="Default"/>
    <w:rsid w:val="00C904A7"/>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255BB8"/>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roondahleisure.com.au/conduc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aroondahleisure.com.au/conduct" TargetMode="External"/><Relationship Id="rId12" Type="http://schemas.openxmlformats.org/officeDocument/2006/relationships/hyperlink" Target="mailto:memberships@maroondah.vic.gov.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aroondahleisure.com.au/Memberships/Change-your-membership-type" TargetMode="External"/><Relationship Id="rId11" Type="http://schemas.openxmlformats.org/officeDocument/2006/relationships/hyperlink" Target="mailto:privacy@maroondah.vic.gov.au" TargetMode="External"/><Relationship Id="rId5" Type="http://schemas.openxmlformats.org/officeDocument/2006/relationships/hyperlink" Target="mailto:membercare@maroondah.vic.gov.au" TargetMode="External"/><Relationship Id="rId15" Type="http://schemas.openxmlformats.org/officeDocument/2006/relationships/theme" Target="theme/theme1.xml"/><Relationship Id="rId10" Type="http://schemas.openxmlformats.org/officeDocument/2006/relationships/hyperlink" Target="mailto:memberships@maroondah.vic.gov.au" TargetMode="External"/><Relationship Id="rId4" Type="http://schemas.openxmlformats.org/officeDocument/2006/relationships/webSettings" Target="webSettings.xml"/><Relationship Id="rId9" Type="http://schemas.openxmlformats.org/officeDocument/2006/relationships/hyperlink" Target="https://www.maroondahleisure.com.au/Contact-us"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5</Pages>
  <Words>3301</Words>
  <Characters>17829</Characters>
  <Application>Microsoft Office Word</Application>
  <DocSecurity>0</DocSecurity>
  <Lines>318</Lines>
  <Paragraphs>193</Paragraphs>
  <ScaleCrop>false</ScaleCrop>
  <Company>Maroondah City Council</Company>
  <LinksUpToDate>false</LinksUpToDate>
  <CharactersWithSpaces>20937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Ciara Lumsden</dc:creator>
  <cp:keywords/>
  <dc:description/>
  <cp:lastModifiedBy>Claudia Ferlazzo</cp:lastModifiedBy>
  <cp:revision>69</cp:revision>
  <cp:lastPrinted>2026-01-14T01:26:00Z</cp:lastPrinted>
  <dcterms:created xsi:type="dcterms:W3CDTF">2026-01-12T02:06:00Z</dcterms:created>
  <dcterms:modified xsi:type="dcterms:W3CDTF">2026-01-14T01:26:00Z</dcterms:modified>
</cp:coreProperties>
</file>